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CF" w:rsidRPr="002313CF" w:rsidRDefault="002313CF" w:rsidP="002313CF">
      <w:pPr>
        <w:pStyle w:val="a6"/>
        <w:shd w:val="clear" w:color="auto" w:fill="FFFFFF"/>
        <w:jc w:val="center"/>
        <w:rPr>
          <w:b/>
          <w:color w:val="000000"/>
          <w:sz w:val="28"/>
          <w:szCs w:val="28"/>
          <w:lang w:val="uk-UA"/>
        </w:rPr>
      </w:pPr>
      <w:r w:rsidRPr="002313CF">
        <w:rPr>
          <w:b/>
          <w:color w:val="000000"/>
          <w:sz w:val="28"/>
          <w:szCs w:val="28"/>
          <w:lang w:val="uk-UA"/>
        </w:rPr>
        <w:t>ЗВІТ</w:t>
      </w:r>
    </w:p>
    <w:p w:rsidR="002313CF" w:rsidRDefault="002313CF" w:rsidP="002313CF">
      <w:pPr>
        <w:pStyle w:val="a6"/>
        <w:shd w:val="clear" w:color="auto" w:fill="FFFFFF"/>
        <w:jc w:val="center"/>
        <w:rPr>
          <w:b/>
          <w:color w:val="000000"/>
          <w:sz w:val="28"/>
          <w:szCs w:val="28"/>
          <w:lang w:val="uk-UA"/>
        </w:rPr>
      </w:pPr>
      <w:r w:rsidRPr="002313CF">
        <w:rPr>
          <w:b/>
          <w:color w:val="000000"/>
          <w:sz w:val="28"/>
          <w:szCs w:val="28"/>
          <w:lang w:val="uk-UA"/>
        </w:rPr>
        <w:t xml:space="preserve">НОВОСАНЖАРСЬКОГО СЕЛИЩНОГО ГОЛОВИ </w:t>
      </w:r>
    </w:p>
    <w:p w:rsidR="002313CF" w:rsidRDefault="002313CF" w:rsidP="002313CF">
      <w:pPr>
        <w:pStyle w:val="a6"/>
        <w:shd w:val="clear" w:color="auto" w:fill="FFFFFF"/>
        <w:jc w:val="center"/>
        <w:rPr>
          <w:b/>
          <w:color w:val="000000"/>
          <w:sz w:val="28"/>
          <w:szCs w:val="28"/>
          <w:lang w:val="uk-UA"/>
        </w:rPr>
      </w:pPr>
      <w:r w:rsidRPr="002313CF">
        <w:rPr>
          <w:b/>
          <w:color w:val="000000"/>
          <w:sz w:val="28"/>
          <w:szCs w:val="28"/>
          <w:lang w:val="uk-UA"/>
        </w:rPr>
        <w:t xml:space="preserve">КОБИ ІННИ ОЛЕКСАНДРІВНИ </w:t>
      </w:r>
    </w:p>
    <w:p w:rsidR="002313CF" w:rsidRPr="002313CF" w:rsidRDefault="002313CF" w:rsidP="002313CF">
      <w:pPr>
        <w:pStyle w:val="a6"/>
        <w:shd w:val="clear" w:color="auto" w:fill="FFFFFF"/>
        <w:jc w:val="center"/>
        <w:rPr>
          <w:b/>
          <w:color w:val="000000"/>
          <w:sz w:val="28"/>
          <w:szCs w:val="28"/>
          <w:lang w:val="uk-UA"/>
        </w:rPr>
      </w:pPr>
      <w:r w:rsidRPr="002313CF">
        <w:rPr>
          <w:b/>
          <w:color w:val="000000"/>
          <w:sz w:val="28"/>
          <w:szCs w:val="28"/>
          <w:lang w:val="uk-UA"/>
        </w:rPr>
        <w:t>ПРО РОБОТУ СЕЛИЩНОЇ РАДИ ТА ЇЇ ВИКОНАВЧОГО КОМІТЕТУ ПЕРЕД ТЕРИТОРІАЛЬНОЮ ГРОМАДОЮ НА ВІДКРИТІЙ ЗУСТРІЧІ З ГРОМАДЯНАМИ</w:t>
      </w:r>
    </w:p>
    <w:p w:rsidR="002313CF" w:rsidRPr="004F6053" w:rsidRDefault="002313CF" w:rsidP="002C5010">
      <w:pPr>
        <w:pStyle w:val="a6"/>
        <w:shd w:val="clear" w:color="auto" w:fill="FFFFFF"/>
        <w:jc w:val="both"/>
        <w:rPr>
          <w:color w:val="000000"/>
          <w:sz w:val="28"/>
          <w:szCs w:val="28"/>
          <w:lang w:val="uk-UA"/>
        </w:rPr>
      </w:pPr>
      <w:r>
        <w:rPr>
          <w:color w:val="000000"/>
          <w:sz w:val="28"/>
          <w:szCs w:val="28"/>
          <w:lang w:val="uk-UA"/>
        </w:rPr>
        <w:tab/>
      </w:r>
      <w:r w:rsidRPr="004F6053">
        <w:rPr>
          <w:color w:val="000000"/>
          <w:sz w:val="28"/>
          <w:szCs w:val="28"/>
          <w:lang w:val="uk-UA"/>
        </w:rPr>
        <w:t xml:space="preserve">Відповідно до </w:t>
      </w:r>
      <w:r w:rsidR="00DC0044" w:rsidRPr="004F6053">
        <w:rPr>
          <w:color w:val="000000"/>
          <w:sz w:val="28"/>
          <w:szCs w:val="28"/>
          <w:lang w:val="uk-UA"/>
        </w:rPr>
        <w:t xml:space="preserve">п. 7 </w:t>
      </w:r>
      <w:r w:rsidRPr="004F6053">
        <w:rPr>
          <w:color w:val="000000"/>
          <w:sz w:val="28"/>
          <w:szCs w:val="28"/>
          <w:lang w:val="uk-UA"/>
        </w:rPr>
        <w:t>ст. 42 Закону України «Про місцеве самоврядування в Україні» надаю на ваш розсуд звіт про свою роботу та про діяльність всієї ради за 2016</w:t>
      </w:r>
      <w:r w:rsidR="00DC0044" w:rsidRPr="004F6053">
        <w:rPr>
          <w:color w:val="000000"/>
          <w:sz w:val="28"/>
          <w:szCs w:val="28"/>
          <w:lang w:val="uk-UA"/>
        </w:rPr>
        <w:t xml:space="preserve"> рік, оскільки селищний голова </w:t>
      </w:r>
      <w:r w:rsidR="00EE2B0B" w:rsidRPr="004F6053">
        <w:rPr>
          <w:color w:val="000000"/>
          <w:sz w:val="28"/>
          <w:szCs w:val="28"/>
          <w:lang w:val="uk-UA"/>
        </w:rPr>
        <w:t>згідно вищезазначеного закону не рідше одного разу на рік звітує про свою роботу перед територіальною громадою на відкритій зустрічі з громадянами.</w:t>
      </w:r>
      <w:r w:rsidRPr="004F6053">
        <w:rPr>
          <w:color w:val="000000"/>
          <w:sz w:val="28"/>
          <w:szCs w:val="28"/>
          <w:lang w:val="uk-UA"/>
        </w:rPr>
        <w:t xml:space="preserve"> Фактично, це своєрідне підведення підсумків нашої колективної праці – кожного депутата, постійних комісій селищної ради, і</w:t>
      </w:r>
      <w:r w:rsidR="00DC7610" w:rsidRPr="004F6053">
        <w:rPr>
          <w:color w:val="000000"/>
          <w:sz w:val="28"/>
          <w:szCs w:val="28"/>
          <w:lang w:val="uk-UA"/>
        </w:rPr>
        <w:t>,</w:t>
      </w:r>
      <w:r w:rsidRPr="004F6053">
        <w:rPr>
          <w:color w:val="000000"/>
          <w:sz w:val="28"/>
          <w:szCs w:val="28"/>
          <w:lang w:val="uk-UA"/>
        </w:rPr>
        <w:t xml:space="preserve"> безумовно, робота виконавчого апарату селищної ради.</w:t>
      </w:r>
    </w:p>
    <w:p w:rsidR="005B13FE" w:rsidRPr="004F6053" w:rsidRDefault="00DC7610"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У листопаді 2015 року Ви довірили мені бути селищним головою. </w:t>
      </w:r>
      <w:r w:rsidR="005B13FE" w:rsidRPr="004F6053">
        <w:rPr>
          <w:rFonts w:ascii="Times New Roman" w:hAnsi="Times New Roman" w:cs="Times New Roman"/>
          <w:sz w:val="28"/>
          <w:szCs w:val="28"/>
          <w:lang w:val="uk-UA"/>
        </w:rPr>
        <w:t>У звітному періоді моя робота була спрямована на виконання повноважень керівника представницького органу місцевого самоврядування, передбачених вищезгаданою статтею закону та планом роботи селищної ради.</w:t>
      </w:r>
    </w:p>
    <w:p w:rsidR="005B13FE" w:rsidRPr="004F6053" w:rsidRDefault="005B13FE"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На голову селищної ради покладається відповідальність за  організаційне, правове, інформаційне та аналітичне забезпечення діяльності ради. Важливою передумовою злагодженої роботи селищної ради є створення умов для ефективної роботи депутатського корпусу. </w:t>
      </w:r>
    </w:p>
    <w:p w:rsidR="002313CF" w:rsidRPr="004F6053" w:rsidRDefault="002313CF" w:rsidP="002C5010">
      <w:pPr>
        <w:pStyle w:val="a6"/>
        <w:shd w:val="clear" w:color="auto" w:fill="FFFFFF"/>
        <w:jc w:val="both"/>
        <w:rPr>
          <w:color w:val="000000"/>
          <w:sz w:val="28"/>
          <w:szCs w:val="28"/>
          <w:lang w:val="uk-UA"/>
        </w:rPr>
      </w:pPr>
      <w:r w:rsidRPr="004F6053">
        <w:rPr>
          <w:color w:val="000000"/>
          <w:sz w:val="28"/>
          <w:szCs w:val="28"/>
        </w:rPr>
        <w:t>           </w:t>
      </w:r>
      <w:r w:rsidRPr="004F6053">
        <w:rPr>
          <w:color w:val="000000"/>
          <w:sz w:val="28"/>
          <w:szCs w:val="28"/>
          <w:lang w:val="uk-UA"/>
        </w:rPr>
        <w:t xml:space="preserve"> Прагнучи максимально забезпечити виконання завдань, визначених Законом України «Про місцеве самоврядування в Україні», найголовнішим своїм обов’язком,</w:t>
      </w:r>
      <w:r w:rsidRPr="004F6053">
        <w:rPr>
          <w:color w:val="000000"/>
          <w:sz w:val="28"/>
          <w:szCs w:val="28"/>
        </w:rPr>
        <w:t>  </w:t>
      </w:r>
      <w:r w:rsidRPr="004F6053">
        <w:rPr>
          <w:color w:val="000000"/>
          <w:sz w:val="28"/>
          <w:szCs w:val="28"/>
          <w:lang w:val="uk-UA"/>
        </w:rPr>
        <w:t xml:space="preserve"> вважаю домогтися згуртованості депутатів</w:t>
      </w:r>
      <w:r w:rsidRPr="004F6053">
        <w:rPr>
          <w:color w:val="000000"/>
          <w:sz w:val="28"/>
          <w:szCs w:val="28"/>
        </w:rPr>
        <w:t> </w:t>
      </w:r>
      <w:r w:rsidRPr="004F6053">
        <w:rPr>
          <w:color w:val="000000"/>
          <w:sz w:val="28"/>
          <w:szCs w:val="28"/>
          <w:lang w:val="uk-UA"/>
        </w:rPr>
        <w:t xml:space="preserve"> навколо визначального вирішення, в межах можливого, назрілих життєвих проблем жителів</w:t>
      </w:r>
      <w:r w:rsidRPr="004F6053">
        <w:rPr>
          <w:color w:val="000000"/>
          <w:sz w:val="28"/>
          <w:szCs w:val="28"/>
        </w:rPr>
        <w:t> </w:t>
      </w:r>
      <w:r w:rsidRPr="004F6053">
        <w:rPr>
          <w:color w:val="000000"/>
          <w:sz w:val="28"/>
          <w:szCs w:val="28"/>
          <w:lang w:val="uk-UA"/>
        </w:rPr>
        <w:t xml:space="preserve"> </w:t>
      </w:r>
      <w:proofErr w:type="spellStart"/>
      <w:r w:rsidRPr="004F6053">
        <w:rPr>
          <w:color w:val="000000"/>
          <w:sz w:val="28"/>
          <w:szCs w:val="28"/>
          <w:lang w:val="uk-UA"/>
        </w:rPr>
        <w:t>Новосанжарської</w:t>
      </w:r>
      <w:proofErr w:type="spellEnd"/>
      <w:r w:rsidRPr="004F6053">
        <w:rPr>
          <w:color w:val="000000"/>
          <w:sz w:val="28"/>
          <w:szCs w:val="28"/>
          <w:lang w:val="uk-UA"/>
        </w:rPr>
        <w:t xml:space="preserve"> територіальної громади.</w:t>
      </w:r>
    </w:p>
    <w:p w:rsidR="002313CF" w:rsidRPr="004F6053" w:rsidRDefault="002313CF" w:rsidP="002C5010">
      <w:pPr>
        <w:pStyle w:val="a6"/>
        <w:shd w:val="clear" w:color="auto" w:fill="FFFFFF"/>
        <w:jc w:val="both"/>
        <w:rPr>
          <w:color w:val="000000"/>
          <w:sz w:val="28"/>
          <w:szCs w:val="28"/>
          <w:lang w:val="uk-UA"/>
        </w:rPr>
      </w:pPr>
      <w:r w:rsidRPr="004F6053">
        <w:rPr>
          <w:color w:val="000000"/>
          <w:sz w:val="28"/>
          <w:szCs w:val="28"/>
        </w:rPr>
        <w:t>           </w:t>
      </w:r>
      <w:r w:rsidRPr="004F6053">
        <w:rPr>
          <w:color w:val="000000"/>
          <w:sz w:val="28"/>
          <w:szCs w:val="28"/>
          <w:lang w:val="uk-UA"/>
        </w:rPr>
        <w:t xml:space="preserve"> Із задоволенням відзначаю, що налаштувавшись на конструктивну співпрацю, депутатський корпус з першої ж сесії сьомого </w:t>
      </w:r>
      <w:r w:rsidR="00DC7610" w:rsidRPr="004F6053">
        <w:rPr>
          <w:color w:val="000000"/>
          <w:sz w:val="28"/>
          <w:szCs w:val="28"/>
          <w:lang w:val="uk-UA"/>
        </w:rPr>
        <w:t xml:space="preserve">скликання </w:t>
      </w:r>
      <w:r w:rsidRPr="004F6053">
        <w:rPr>
          <w:color w:val="000000"/>
          <w:sz w:val="28"/>
          <w:szCs w:val="28"/>
          <w:lang w:val="uk-UA"/>
        </w:rPr>
        <w:t>сконцентрував свою увагу на питаннях соціально-економічного і культурного розвитку ради, і насамперед, формування та виконання селищного бюджету.</w:t>
      </w:r>
      <w:r w:rsidRPr="004F6053">
        <w:rPr>
          <w:color w:val="000000"/>
          <w:sz w:val="28"/>
          <w:szCs w:val="28"/>
        </w:rPr>
        <w:t> </w:t>
      </w:r>
    </w:p>
    <w:p w:rsidR="005B13FE" w:rsidRPr="004F6053" w:rsidRDefault="005B13FE"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Одним  з головних завдань на посаді селищного голови  вважаю вироблення довіри </w:t>
      </w:r>
      <w:proofErr w:type="spellStart"/>
      <w:r w:rsidRPr="004F6053">
        <w:rPr>
          <w:rFonts w:ascii="Times New Roman" w:hAnsi="Times New Roman" w:cs="Times New Roman"/>
          <w:sz w:val="28"/>
          <w:szCs w:val="28"/>
          <w:lang w:val="uk-UA"/>
        </w:rPr>
        <w:t>новосанжарців</w:t>
      </w:r>
      <w:proofErr w:type="spellEnd"/>
      <w:r w:rsidRPr="004F6053">
        <w:rPr>
          <w:rFonts w:ascii="Times New Roman" w:hAnsi="Times New Roman" w:cs="Times New Roman"/>
          <w:sz w:val="28"/>
          <w:szCs w:val="28"/>
          <w:lang w:val="uk-UA"/>
        </w:rPr>
        <w:t xml:space="preserve"> до селищної влади, забезпечення  прозорості,  відкритості  у прийнятті  рішень, організація  конструктивного  діалогу з громадськістю. Це було і є визначальним  в моїй  роботі, бо всім здобуткам минулого та цього  року ми маємо  завдячувати, перш за все,  праці  та наполегливості  </w:t>
      </w:r>
      <w:proofErr w:type="spellStart"/>
      <w:r w:rsidRPr="004F6053">
        <w:rPr>
          <w:rFonts w:ascii="Times New Roman" w:hAnsi="Times New Roman" w:cs="Times New Roman"/>
          <w:sz w:val="28"/>
          <w:szCs w:val="28"/>
          <w:lang w:val="uk-UA"/>
        </w:rPr>
        <w:t>новосанжарців</w:t>
      </w:r>
      <w:proofErr w:type="spellEnd"/>
      <w:r w:rsidRPr="004F6053">
        <w:rPr>
          <w:rFonts w:ascii="Times New Roman" w:hAnsi="Times New Roman" w:cs="Times New Roman"/>
          <w:sz w:val="28"/>
          <w:szCs w:val="28"/>
          <w:lang w:val="uk-UA"/>
        </w:rPr>
        <w:t xml:space="preserve">  </w:t>
      </w:r>
      <w:proofErr w:type="spellStart"/>
      <w:r w:rsidRPr="004F6053">
        <w:rPr>
          <w:rFonts w:ascii="Times New Roman" w:hAnsi="Times New Roman" w:cs="Times New Roman"/>
          <w:sz w:val="28"/>
          <w:szCs w:val="28"/>
          <w:lang w:val="uk-UA"/>
        </w:rPr>
        <w:t>-</w:t>
      </w:r>
      <w:r w:rsidRPr="004F6053">
        <w:rPr>
          <w:rFonts w:ascii="Times New Roman" w:hAnsi="Times New Roman" w:cs="Times New Roman"/>
          <w:sz w:val="28"/>
          <w:szCs w:val="28"/>
          <w:lang w:val="uk-UA"/>
        </w:rPr>
        <w:lastRenderedPageBreak/>
        <w:t>платників</w:t>
      </w:r>
      <w:proofErr w:type="spellEnd"/>
      <w:r w:rsidRPr="004F6053">
        <w:rPr>
          <w:rFonts w:ascii="Times New Roman" w:hAnsi="Times New Roman" w:cs="Times New Roman"/>
          <w:sz w:val="28"/>
          <w:szCs w:val="28"/>
          <w:lang w:val="uk-UA"/>
        </w:rPr>
        <w:t xml:space="preserve">  податку  до селищного  бюджету, підприємцям, громадським організаціям  та    активним  громадянам, яким не байдужа доля  нашого  селища.</w:t>
      </w:r>
    </w:p>
    <w:p w:rsidR="005B13FE" w:rsidRPr="004F6053" w:rsidRDefault="00000499"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5B13FE" w:rsidRPr="004F6053">
        <w:rPr>
          <w:rFonts w:ascii="Times New Roman" w:hAnsi="Times New Roman" w:cs="Times New Roman"/>
          <w:sz w:val="28"/>
          <w:szCs w:val="28"/>
          <w:lang w:val="uk-UA"/>
        </w:rPr>
        <w:t>У  2016 році  в  апараті  селищної ради працювали  13 осіб , в тому  числі,</w:t>
      </w:r>
    </w:p>
    <w:p w:rsidR="005B13FE" w:rsidRPr="004F6053" w:rsidRDefault="005B13FE"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селищний  голова, заступник селищного голови, секретар селищної ради,  керуючий справами ( секретар ) виконавчого комітету селищної ради, головний бухгалтер, спеціаліст-землевпорядник, спеціаліст-юрист, спеціаліст по зв’язках  з громадськістю, спец</w:t>
      </w:r>
      <w:r w:rsidR="00C7496E" w:rsidRPr="004F6053">
        <w:rPr>
          <w:rFonts w:ascii="Times New Roman" w:hAnsi="Times New Roman" w:cs="Times New Roman"/>
          <w:sz w:val="28"/>
          <w:szCs w:val="28"/>
          <w:lang w:val="uk-UA"/>
        </w:rPr>
        <w:t xml:space="preserve">іаліст </w:t>
      </w:r>
      <w:r w:rsidRPr="004F6053">
        <w:rPr>
          <w:rFonts w:ascii="Times New Roman" w:hAnsi="Times New Roman" w:cs="Times New Roman"/>
          <w:sz w:val="28"/>
          <w:szCs w:val="28"/>
          <w:lang w:val="uk-UA"/>
        </w:rPr>
        <w:t>економіст</w:t>
      </w:r>
      <w:r w:rsidR="00C7496E" w:rsidRPr="004F6053">
        <w:rPr>
          <w:rFonts w:ascii="Times New Roman" w:hAnsi="Times New Roman" w:cs="Times New Roman"/>
          <w:sz w:val="28"/>
          <w:szCs w:val="28"/>
          <w:lang w:val="uk-UA"/>
        </w:rPr>
        <w:t xml:space="preserve">-програміст, </w:t>
      </w:r>
      <w:r w:rsidRPr="004F6053">
        <w:rPr>
          <w:rFonts w:ascii="Times New Roman" w:hAnsi="Times New Roman" w:cs="Times New Roman"/>
          <w:sz w:val="28"/>
          <w:szCs w:val="28"/>
          <w:lang w:val="uk-UA"/>
        </w:rPr>
        <w:t xml:space="preserve"> інспектор-діловод, інспектор-реєстратор відділу реєстрації</w:t>
      </w:r>
      <w:r w:rsidR="00C7496E" w:rsidRPr="004F6053">
        <w:rPr>
          <w:rFonts w:ascii="Times New Roman" w:hAnsi="Times New Roman" w:cs="Times New Roman"/>
          <w:sz w:val="28"/>
          <w:szCs w:val="28"/>
          <w:lang w:val="uk-UA"/>
        </w:rPr>
        <w:t xml:space="preserve"> місця проживання </w:t>
      </w:r>
      <w:r w:rsidRPr="004F6053">
        <w:rPr>
          <w:rFonts w:ascii="Times New Roman" w:hAnsi="Times New Roman" w:cs="Times New Roman"/>
          <w:sz w:val="28"/>
          <w:szCs w:val="28"/>
          <w:lang w:val="uk-UA"/>
        </w:rPr>
        <w:t xml:space="preserve"> фізичних осіб при виконавчому комітеті селищної ради,  касир, прибиральниця.</w:t>
      </w:r>
    </w:p>
    <w:p w:rsidR="005B13FE" w:rsidRPr="004F6053" w:rsidRDefault="00865A04"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5B13FE" w:rsidRPr="004F6053">
        <w:rPr>
          <w:rFonts w:ascii="Times New Roman" w:hAnsi="Times New Roman" w:cs="Times New Roman"/>
          <w:sz w:val="28"/>
          <w:szCs w:val="28"/>
          <w:lang w:val="uk-UA"/>
        </w:rPr>
        <w:t xml:space="preserve">У  своїй  діяльності  </w:t>
      </w:r>
      <w:proofErr w:type="spellStart"/>
      <w:r w:rsidR="005B13FE" w:rsidRPr="004F6053">
        <w:rPr>
          <w:rFonts w:ascii="Times New Roman" w:hAnsi="Times New Roman" w:cs="Times New Roman"/>
          <w:sz w:val="28"/>
          <w:szCs w:val="28"/>
          <w:lang w:val="uk-UA"/>
        </w:rPr>
        <w:t>Новосанжарська</w:t>
      </w:r>
      <w:proofErr w:type="spellEnd"/>
      <w:r w:rsidR="005B13FE" w:rsidRPr="004F6053">
        <w:rPr>
          <w:rFonts w:ascii="Times New Roman" w:hAnsi="Times New Roman" w:cs="Times New Roman"/>
          <w:sz w:val="28"/>
          <w:szCs w:val="28"/>
          <w:lang w:val="uk-UA"/>
        </w:rPr>
        <w:t xml:space="preserve">  селищна рада  керувалася  Законом України «Про місцеве  самоврядування  в Україні», «Про звернення  громадян»,</w:t>
      </w:r>
      <w:r w:rsidRPr="004F6053">
        <w:rPr>
          <w:rFonts w:ascii="Times New Roman" w:hAnsi="Times New Roman" w:cs="Times New Roman"/>
          <w:sz w:val="28"/>
          <w:szCs w:val="28"/>
          <w:lang w:val="uk-UA"/>
        </w:rPr>
        <w:t xml:space="preserve"> </w:t>
      </w:r>
      <w:r w:rsidR="005B13FE" w:rsidRPr="004F6053">
        <w:rPr>
          <w:rFonts w:ascii="Times New Roman" w:hAnsi="Times New Roman" w:cs="Times New Roman"/>
          <w:sz w:val="28"/>
          <w:szCs w:val="28"/>
          <w:lang w:val="uk-UA"/>
        </w:rPr>
        <w:t>Конституцією України  та іншими  законодавчими актами.</w:t>
      </w:r>
    </w:p>
    <w:p w:rsidR="00865A04" w:rsidRPr="004F6053" w:rsidRDefault="00865A04"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Станом  на 01.01.2016 року  в </w:t>
      </w:r>
      <w:proofErr w:type="spellStart"/>
      <w:r w:rsidRPr="004F6053">
        <w:rPr>
          <w:rFonts w:ascii="Times New Roman" w:hAnsi="Times New Roman" w:cs="Times New Roman"/>
          <w:sz w:val="28"/>
          <w:szCs w:val="28"/>
          <w:lang w:val="uk-UA"/>
        </w:rPr>
        <w:t>смт</w:t>
      </w:r>
      <w:proofErr w:type="spellEnd"/>
      <w:r w:rsidRPr="004F6053">
        <w:rPr>
          <w:rFonts w:ascii="Times New Roman" w:hAnsi="Times New Roman" w:cs="Times New Roman"/>
          <w:sz w:val="28"/>
          <w:szCs w:val="28"/>
          <w:lang w:val="uk-UA"/>
        </w:rPr>
        <w:t xml:space="preserve"> Нові  Санжари  проживало 8494 особи,  в тому числі ,  2700 – особи пенсійного віку, учнівська молодь – 899, діти  дошкільного віку  - 418. На обліку  в районн</w:t>
      </w:r>
      <w:r w:rsidR="00406B46" w:rsidRPr="004F6053">
        <w:rPr>
          <w:rFonts w:ascii="Times New Roman" w:hAnsi="Times New Roman" w:cs="Times New Roman"/>
          <w:sz w:val="28"/>
          <w:szCs w:val="28"/>
          <w:lang w:val="uk-UA"/>
        </w:rPr>
        <w:t>ому центрі  зайнятості перебувало</w:t>
      </w:r>
      <w:r w:rsidRPr="004F6053">
        <w:rPr>
          <w:rFonts w:ascii="Times New Roman" w:hAnsi="Times New Roman" w:cs="Times New Roman"/>
          <w:sz w:val="28"/>
          <w:szCs w:val="28"/>
          <w:lang w:val="uk-UA"/>
        </w:rPr>
        <w:t xml:space="preserve"> 1264 жителів селища.</w:t>
      </w:r>
    </w:p>
    <w:p w:rsidR="00026451" w:rsidRPr="004F6053" w:rsidRDefault="00865A04" w:rsidP="002C5010">
      <w:pPr>
        <w:spacing w:line="240" w:lineRule="auto"/>
        <w:rPr>
          <w:rFonts w:ascii="Times New Roman" w:hAnsi="Times New Roman" w:cs="Times New Roman"/>
          <w:color w:val="000000"/>
          <w:sz w:val="28"/>
          <w:szCs w:val="28"/>
          <w:shd w:val="clear" w:color="auto" w:fill="FFFFFF"/>
          <w:lang w:val="uk-UA"/>
        </w:rPr>
      </w:pPr>
      <w:r w:rsidRPr="004F6053">
        <w:rPr>
          <w:rFonts w:ascii="Times New Roman" w:hAnsi="Times New Roman" w:cs="Times New Roman"/>
          <w:sz w:val="28"/>
          <w:szCs w:val="28"/>
          <w:lang w:val="uk-UA"/>
        </w:rPr>
        <w:tab/>
        <w:t xml:space="preserve">За звітний період  до  </w:t>
      </w:r>
      <w:proofErr w:type="spellStart"/>
      <w:r w:rsidRPr="004F6053">
        <w:rPr>
          <w:rFonts w:ascii="Times New Roman" w:hAnsi="Times New Roman" w:cs="Times New Roman"/>
          <w:sz w:val="28"/>
          <w:szCs w:val="28"/>
          <w:lang w:val="uk-UA"/>
        </w:rPr>
        <w:t>Новосанжарської</w:t>
      </w:r>
      <w:proofErr w:type="spellEnd"/>
      <w:r w:rsidRPr="004F6053">
        <w:rPr>
          <w:rFonts w:ascii="Times New Roman" w:hAnsi="Times New Roman" w:cs="Times New Roman"/>
          <w:sz w:val="28"/>
          <w:szCs w:val="28"/>
          <w:lang w:val="uk-UA"/>
        </w:rPr>
        <w:t xml:space="preserve">  селищної ради надійшло </w:t>
      </w:r>
      <w:r w:rsidR="00241491" w:rsidRPr="004F6053">
        <w:rPr>
          <w:rFonts w:ascii="Times New Roman" w:hAnsi="Times New Roman" w:cs="Times New Roman"/>
          <w:sz w:val="28"/>
          <w:szCs w:val="28"/>
          <w:lang w:val="uk-UA"/>
        </w:rPr>
        <w:t>1</w:t>
      </w:r>
      <w:r w:rsidR="007A6945" w:rsidRPr="004F6053">
        <w:rPr>
          <w:rFonts w:ascii="Times New Roman" w:hAnsi="Times New Roman" w:cs="Times New Roman"/>
          <w:sz w:val="28"/>
          <w:szCs w:val="28"/>
          <w:lang w:val="uk-UA"/>
        </w:rPr>
        <w:t>17</w:t>
      </w:r>
      <w:r w:rsidRPr="004F6053">
        <w:rPr>
          <w:rFonts w:ascii="Times New Roman" w:hAnsi="Times New Roman" w:cs="Times New Roman"/>
          <w:sz w:val="28"/>
          <w:szCs w:val="28"/>
          <w:lang w:val="uk-UA"/>
        </w:rPr>
        <w:t xml:space="preserve"> заяв</w:t>
      </w:r>
      <w:r w:rsidR="00AD0727" w:rsidRPr="004F6053">
        <w:rPr>
          <w:rFonts w:ascii="Times New Roman" w:hAnsi="Times New Roman" w:cs="Times New Roman"/>
          <w:sz w:val="28"/>
          <w:szCs w:val="28"/>
          <w:lang w:val="uk-UA"/>
        </w:rPr>
        <w:t>и</w:t>
      </w:r>
      <w:r w:rsidRPr="004F6053">
        <w:rPr>
          <w:rFonts w:ascii="Times New Roman" w:hAnsi="Times New Roman" w:cs="Times New Roman"/>
          <w:sz w:val="28"/>
          <w:szCs w:val="28"/>
          <w:lang w:val="uk-UA"/>
        </w:rPr>
        <w:t xml:space="preserve">, пропозицій  і скарг, з них </w:t>
      </w:r>
      <w:r w:rsidR="007A6945" w:rsidRPr="004F6053">
        <w:rPr>
          <w:rFonts w:ascii="Times New Roman" w:hAnsi="Times New Roman" w:cs="Times New Roman"/>
          <w:sz w:val="28"/>
          <w:szCs w:val="28"/>
          <w:lang w:val="uk-UA"/>
        </w:rPr>
        <w:t>17</w:t>
      </w:r>
      <w:r w:rsidRPr="004F6053">
        <w:rPr>
          <w:rFonts w:ascii="Times New Roman" w:hAnsi="Times New Roman" w:cs="Times New Roman"/>
          <w:color w:val="FF0000"/>
          <w:sz w:val="28"/>
          <w:szCs w:val="28"/>
          <w:lang w:val="uk-UA"/>
        </w:rPr>
        <w:t xml:space="preserve"> </w:t>
      </w:r>
      <w:r w:rsidRPr="004F6053">
        <w:rPr>
          <w:rFonts w:ascii="Times New Roman" w:hAnsi="Times New Roman" w:cs="Times New Roman"/>
          <w:sz w:val="28"/>
          <w:szCs w:val="28"/>
          <w:lang w:val="uk-UA"/>
        </w:rPr>
        <w:t xml:space="preserve"> колективних, від підприємств, установ  і організацій</w:t>
      </w:r>
      <w:r w:rsidR="00241491"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 xml:space="preserve">надійшло </w:t>
      </w:r>
      <w:r w:rsidR="007A6945" w:rsidRPr="004F6053">
        <w:rPr>
          <w:rFonts w:ascii="Times New Roman" w:hAnsi="Times New Roman" w:cs="Times New Roman"/>
          <w:sz w:val="28"/>
          <w:szCs w:val="28"/>
          <w:lang w:val="uk-UA"/>
        </w:rPr>
        <w:t>951</w:t>
      </w:r>
      <w:r w:rsidRPr="004F6053">
        <w:rPr>
          <w:rFonts w:ascii="Times New Roman" w:hAnsi="Times New Roman" w:cs="Times New Roman"/>
          <w:color w:val="FF0000"/>
          <w:sz w:val="28"/>
          <w:szCs w:val="28"/>
          <w:lang w:val="uk-UA"/>
        </w:rPr>
        <w:t xml:space="preserve"> </w:t>
      </w:r>
      <w:r w:rsidRPr="004F6053">
        <w:rPr>
          <w:rFonts w:ascii="Times New Roman" w:hAnsi="Times New Roman" w:cs="Times New Roman"/>
          <w:sz w:val="28"/>
          <w:szCs w:val="28"/>
          <w:lang w:val="uk-UA"/>
        </w:rPr>
        <w:t>листів та клопотань.  На особистому прийомі в селищного  голови побували  6</w:t>
      </w:r>
      <w:r w:rsidR="007A6945" w:rsidRPr="004F6053">
        <w:rPr>
          <w:rFonts w:ascii="Times New Roman" w:hAnsi="Times New Roman" w:cs="Times New Roman"/>
          <w:sz w:val="28"/>
          <w:szCs w:val="28"/>
          <w:lang w:val="uk-UA"/>
        </w:rPr>
        <w:t>9</w:t>
      </w:r>
      <w:r w:rsidRPr="004F6053">
        <w:rPr>
          <w:rFonts w:ascii="Times New Roman" w:hAnsi="Times New Roman" w:cs="Times New Roman"/>
          <w:sz w:val="28"/>
          <w:szCs w:val="28"/>
          <w:lang w:val="uk-UA"/>
        </w:rPr>
        <w:t xml:space="preserve">  громадян. Протягом року  прийнято </w:t>
      </w:r>
      <w:r w:rsidR="00241491" w:rsidRPr="004F6053">
        <w:rPr>
          <w:rFonts w:ascii="Times New Roman" w:hAnsi="Times New Roman" w:cs="Times New Roman"/>
          <w:sz w:val="28"/>
          <w:szCs w:val="28"/>
          <w:lang w:val="uk-UA"/>
        </w:rPr>
        <w:t>4</w:t>
      </w:r>
      <w:r w:rsidR="007A6945" w:rsidRPr="004F6053">
        <w:rPr>
          <w:rFonts w:ascii="Times New Roman" w:hAnsi="Times New Roman" w:cs="Times New Roman"/>
          <w:sz w:val="28"/>
          <w:szCs w:val="28"/>
          <w:lang w:val="uk-UA"/>
        </w:rPr>
        <w:t>53</w:t>
      </w:r>
      <w:r w:rsidRPr="004F6053">
        <w:rPr>
          <w:rFonts w:ascii="Times New Roman" w:hAnsi="Times New Roman" w:cs="Times New Roman"/>
          <w:sz w:val="28"/>
          <w:szCs w:val="28"/>
          <w:lang w:val="uk-UA"/>
        </w:rPr>
        <w:t xml:space="preserve"> розпоряджень селищного голови, з них,  з основної діяльності - </w:t>
      </w:r>
      <w:r w:rsidR="007A6945" w:rsidRPr="004F6053">
        <w:rPr>
          <w:rFonts w:ascii="Times New Roman" w:hAnsi="Times New Roman" w:cs="Times New Roman"/>
          <w:sz w:val="28"/>
          <w:szCs w:val="28"/>
          <w:lang w:val="uk-UA"/>
        </w:rPr>
        <w:t>173</w:t>
      </w:r>
      <w:r w:rsidRPr="004F6053">
        <w:rPr>
          <w:rFonts w:ascii="Times New Roman" w:hAnsi="Times New Roman" w:cs="Times New Roman"/>
          <w:color w:val="FF0000"/>
          <w:sz w:val="28"/>
          <w:szCs w:val="28"/>
          <w:lang w:val="uk-UA"/>
        </w:rPr>
        <w:t xml:space="preserve"> </w:t>
      </w:r>
      <w:r w:rsidRPr="004F6053">
        <w:rPr>
          <w:rFonts w:ascii="Times New Roman" w:hAnsi="Times New Roman" w:cs="Times New Roman"/>
          <w:sz w:val="28"/>
          <w:szCs w:val="28"/>
          <w:lang w:val="uk-UA"/>
        </w:rPr>
        <w:t xml:space="preserve">, </w:t>
      </w:r>
      <w:r w:rsidR="00241491" w:rsidRPr="004F6053">
        <w:rPr>
          <w:rFonts w:ascii="Times New Roman" w:hAnsi="Times New Roman" w:cs="Times New Roman"/>
          <w:sz w:val="28"/>
          <w:szCs w:val="28"/>
          <w:lang w:val="uk-UA"/>
        </w:rPr>
        <w:t>з особового складу -  2</w:t>
      </w:r>
      <w:r w:rsidR="007A6945" w:rsidRPr="004F6053">
        <w:rPr>
          <w:rFonts w:ascii="Times New Roman" w:hAnsi="Times New Roman" w:cs="Times New Roman"/>
          <w:sz w:val="28"/>
          <w:szCs w:val="28"/>
          <w:lang w:val="uk-UA"/>
        </w:rPr>
        <w:t>80</w:t>
      </w:r>
      <w:r w:rsidRPr="004F6053">
        <w:rPr>
          <w:rFonts w:ascii="Times New Roman" w:hAnsi="Times New Roman" w:cs="Times New Roman"/>
          <w:sz w:val="28"/>
          <w:szCs w:val="28"/>
          <w:lang w:val="uk-UA"/>
        </w:rPr>
        <w:t xml:space="preserve">. По </w:t>
      </w:r>
      <w:r w:rsidR="00241491" w:rsidRPr="004F6053">
        <w:rPr>
          <w:rFonts w:ascii="Times New Roman" w:hAnsi="Times New Roman" w:cs="Times New Roman"/>
          <w:sz w:val="28"/>
          <w:szCs w:val="28"/>
          <w:lang w:val="uk-UA"/>
        </w:rPr>
        <w:t>7 заявах</w:t>
      </w:r>
      <w:r w:rsidRPr="004F6053">
        <w:rPr>
          <w:rFonts w:ascii="Times New Roman" w:hAnsi="Times New Roman" w:cs="Times New Roman"/>
          <w:sz w:val="28"/>
          <w:szCs w:val="28"/>
          <w:lang w:val="uk-UA"/>
        </w:rPr>
        <w:t xml:space="preserve"> громадян були утворені  комісії селищної ради, які  розглядали питання  з виїздом  по місцю  проживання  заявників. Майже  всі  заяви, що  надійшли   від </w:t>
      </w:r>
      <w:r w:rsidR="00AD0727" w:rsidRPr="004F6053">
        <w:rPr>
          <w:rFonts w:ascii="Times New Roman" w:hAnsi="Times New Roman" w:cs="Times New Roman"/>
          <w:sz w:val="28"/>
          <w:szCs w:val="28"/>
          <w:lang w:val="uk-UA"/>
        </w:rPr>
        <w:t>громадян,   розглянуті  в терміни</w:t>
      </w:r>
      <w:r w:rsidRPr="004F6053">
        <w:rPr>
          <w:rFonts w:ascii="Times New Roman" w:hAnsi="Times New Roman" w:cs="Times New Roman"/>
          <w:sz w:val="28"/>
          <w:szCs w:val="28"/>
          <w:lang w:val="uk-UA"/>
        </w:rPr>
        <w:t xml:space="preserve"> коротші , ніж  передбачено  законодавством, більшість з них  задоволені.  До виконавчого комітету надходили звернення  з різних питань : будівництва, водопостачання,</w:t>
      </w:r>
      <w:r w:rsidR="00AD0727"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квартирних питань, знесення сухостійних та аварійних дерев, з питань вуличного  освітлення, присвоєння адреси, визнання самовільних  побудов, земельні спори та інші.</w:t>
      </w:r>
      <w:r w:rsidR="00026451" w:rsidRPr="004F6053">
        <w:rPr>
          <w:rFonts w:ascii="Times New Roman" w:eastAsia="Times New Roman" w:hAnsi="Times New Roman" w:cs="Times New Roman"/>
          <w:sz w:val="28"/>
          <w:szCs w:val="28"/>
          <w:lang w:val="uk-UA"/>
        </w:rPr>
        <w:t xml:space="preserve"> Стан розгляду звернень громадян двічі на рік аналізується на засіданнях виконавчого комітету селищної ради та приймаються відповідні рішення. </w:t>
      </w:r>
      <w:r w:rsidR="00026451" w:rsidRPr="004F6053">
        <w:rPr>
          <w:rFonts w:ascii="Times New Roman" w:eastAsia="Times New Roman" w:hAnsi="Times New Roman" w:cs="Times New Roman"/>
          <w:sz w:val="28"/>
          <w:szCs w:val="28"/>
          <w:lang w:val="uk-UA"/>
        </w:rPr>
        <w:tab/>
      </w:r>
      <w:r w:rsidR="00026451" w:rsidRPr="004F6053">
        <w:rPr>
          <w:rFonts w:ascii="Times New Roman" w:hAnsi="Times New Roman" w:cs="Times New Roman"/>
          <w:color w:val="000000"/>
          <w:sz w:val="28"/>
          <w:szCs w:val="28"/>
          <w:shd w:val="clear" w:color="auto" w:fill="FFFFFF"/>
        </w:rPr>
        <w:t xml:space="preserve">Як  один  </w:t>
      </w:r>
      <w:proofErr w:type="spellStart"/>
      <w:r w:rsidR="00026451" w:rsidRPr="004F6053">
        <w:rPr>
          <w:rFonts w:ascii="Times New Roman" w:hAnsi="Times New Roman" w:cs="Times New Roman"/>
          <w:color w:val="000000"/>
          <w:sz w:val="28"/>
          <w:szCs w:val="28"/>
          <w:shd w:val="clear" w:color="auto" w:fill="FFFFFF"/>
        </w:rPr>
        <w:t>із</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напрямків</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роботи</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п</w:t>
      </w:r>
      <w:proofErr w:type="spellEnd"/>
      <w:r w:rsidR="00AD0727" w:rsidRPr="004F6053">
        <w:rPr>
          <w:rFonts w:ascii="Times New Roman" w:hAnsi="Times New Roman" w:cs="Times New Roman"/>
          <w:color w:val="000000"/>
          <w:sz w:val="28"/>
          <w:szCs w:val="28"/>
          <w:shd w:val="clear" w:color="auto" w:fill="FFFFFF"/>
          <w:lang w:val="uk-UA"/>
        </w:rPr>
        <w:t xml:space="preserve">о </w:t>
      </w:r>
      <w:proofErr w:type="spellStart"/>
      <w:r w:rsidR="00026451" w:rsidRPr="004F6053">
        <w:rPr>
          <w:rFonts w:ascii="Times New Roman" w:hAnsi="Times New Roman" w:cs="Times New Roman"/>
          <w:color w:val="000000"/>
          <w:sz w:val="28"/>
          <w:szCs w:val="28"/>
          <w:shd w:val="clear" w:color="auto" w:fill="FFFFFF"/>
        </w:rPr>
        <w:t>обслуговуванню</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населення</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є</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видача</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довідок</w:t>
      </w:r>
      <w:proofErr w:type="spellEnd"/>
      <w:r w:rsidR="00026451" w:rsidRPr="004F6053">
        <w:rPr>
          <w:rFonts w:ascii="Times New Roman" w:hAnsi="Times New Roman" w:cs="Times New Roman"/>
          <w:color w:val="000000"/>
          <w:sz w:val="28"/>
          <w:szCs w:val="28"/>
          <w:shd w:val="clear" w:color="auto" w:fill="FFFFFF"/>
        </w:rPr>
        <w:t xml:space="preserve">  </w:t>
      </w:r>
      <w:proofErr w:type="spellStart"/>
      <w:r w:rsidR="00026451" w:rsidRPr="004F6053">
        <w:rPr>
          <w:rFonts w:ascii="Times New Roman" w:hAnsi="Times New Roman" w:cs="Times New Roman"/>
          <w:color w:val="000000"/>
          <w:sz w:val="28"/>
          <w:szCs w:val="28"/>
          <w:shd w:val="clear" w:color="auto" w:fill="FFFFFF"/>
        </w:rPr>
        <w:t>громадянам</w:t>
      </w:r>
      <w:proofErr w:type="spellEnd"/>
      <w:r w:rsidR="00A141C1" w:rsidRPr="004F6053">
        <w:rPr>
          <w:rFonts w:ascii="Times New Roman" w:hAnsi="Times New Roman" w:cs="Times New Roman"/>
          <w:color w:val="000000"/>
          <w:sz w:val="28"/>
          <w:szCs w:val="28"/>
          <w:shd w:val="clear" w:color="auto" w:fill="FFFFFF"/>
          <w:lang w:val="uk-UA"/>
        </w:rPr>
        <w:t xml:space="preserve">. </w:t>
      </w:r>
      <w:r w:rsidR="00026451" w:rsidRPr="004F6053">
        <w:rPr>
          <w:rFonts w:ascii="Times New Roman" w:hAnsi="Times New Roman" w:cs="Times New Roman"/>
          <w:color w:val="000000"/>
          <w:sz w:val="28"/>
          <w:szCs w:val="28"/>
          <w:shd w:val="clear" w:color="auto" w:fill="FFFFFF"/>
        </w:rPr>
        <w:t xml:space="preserve"> </w:t>
      </w:r>
      <w:r w:rsidR="00A141C1" w:rsidRPr="004F6053">
        <w:rPr>
          <w:rFonts w:ascii="Times New Roman" w:hAnsi="Times New Roman" w:cs="Times New Roman"/>
          <w:sz w:val="28"/>
          <w:szCs w:val="28"/>
          <w:lang w:val="uk-UA"/>
        </w:rPr>
        <w:t xml:space="preserve">Протягом  року  селищною  радою  видано  </w:t>
      </w:r>
      <w:r w:rsidR="00D46510" w:rsidRPr="004F6053">
        <w:rPr>
          <w:rFonts w:ascii="Times New Roman" w:hAnsi="Times New Roman" w:cs="Times New Roman"/>
          <w:sz w:val="28"/>
          <w:szCs w:val="28"/>
          <w:lang w:val="uk-UA"/>
        </w:rPr>
        <w:t>6460</w:t>
      </w:r>
      <w:r w:rsidR="00A141C1" w:rsidRPr="004F6053">
        <w:rPr>
          <w:rFonts w:ascii="Times New Roman" w:hAnsi="Times New Roman" w:cs="Times New Roman"/>
          <w:sz w:val="28"/>
          <w:szCs w:val="28"/>
          <w:lang w:val="uk-UA"/>
        </w:rPr>
        <w:t xml:space="preserve"> довідок різного характеру  - найбільше для отримання субсидій на житлово-комунальні послуги,  також видавалися довідки для пред’явлення в Управління  пенсійного фонду, в Управління праці і соціального захисту,  в Районний  центр зайнятості,  для оформлення спадщини  в нотаріальну контору, для  пред’явлення  в інші районні служби.</w:t>
      </w:r>
    </w:p>
    <w:p w:rsidR="00C06410" w:rsidRPr="004F6053" w:rsidRDefault="00C06410" w:rsidP="002C5010">
      <w:pPr>
        <w:pStyle w:val="a6"/>
        <w:spacing w:before="0" w:beforeAutospacing="0" w:after="0" w:afterAutospacing="0"/>
        <w:jc w:val="both"/>
        <w:textAlignment w:val="baseline"/>
        <w:rPr>
          <w:sz w:val="28"/>
          <w:szCs w:val="28"/>
        </w:rPr>
      </w:pPr>
      <w:r w:rsidRPr="004F6053">
        <w:rPr>
          <w:sz w:val="28"/>
          <w:szCs w:val="28"/>
          <w:bdr w:val="none" w:sz="0" w:space="0" w:color="auto" w:frame="1"/>
          <w:lang w:val="uk-UA"/>
        </w:rPr>
        <w:tab/>
      </w:r>
      <w:proofErr w:type="spellStart"/>
      <w:r w:rsidRPr="004F6053">
        <w:rPr>
          <w:sz w:val="28"/>
          <w:szCs w:val="28"/>
          <w:bdr w:val="none" w:sz="0" w:space="0" w:color="auto" w:frame="1"/>
        </w:rPr>
        <w:t>Дотримання</w:t>
      </w:r>
      <w:proofErr w:type="spellEnd"/>
      <w:r w:rsidRPr="004F6053">
        <w:rPr>
          <w:sz w:val="28"/>
          <w:szCs w:val="28"/>
          <w:bdr w:val="none" w:sz="0" w:space="0" w:color="auto" w:frame="1"/>
        </w:rPr>
        <w:t xml:space="preserve"> правил благоустрою </w:t>
      </w:r>
      <w:proofErr w:type="spellStart"/>
      <w:r w:rsidRPr="004F6053">
        <w:rPr>
          <w:sz w:val="28"/>
          <w:szCs w:val="28"/>
          <w:bdr w:val="none" w:sz="0" w:space="0" w:color="auto" w:frame="1"/>
        </w:rPr>
        <w:t>протягом</w:t>
      </w:r>
      <w:proofErr w:type="spellEnd"/>
      <w:r w:rsidRPr="004F6053">
        <w:rPr>
          <w:sz w:val="28"/>
          <w:szCs w:val="28"/>
          <w:bdr w:val="none" w:sz="0" w:space="0" w:color="auto" w:frame="1"/>
        </w:rPr>
        <w:t xml:space="preserve"> року </w:t>
      </w:r>
      <w:proofErr w:type="spellStart"/>
      <w:r w:rsidRPr="004F6053">
        <w:rPr>
          <w:sz w:val="28"/>
          <w:szCs w:val="28"/>
          <w:bdr w:val="none" w:sz="0" w:space="0" w:color="auto" w:frame="1"/>
        </w:rPr>
        <w:t>забезпечував</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ін</w:t>
      </w:r>
      <w:r w:rsidRPr="004F6053">
        <w:rPr>
          <w:sz w:val="28"/>
          <w:szCs w:val="28"/>
          <w:bdr w:val="none" w:sz="0" w:space="0" w:color="auto" w:frame="1"/>
          <w:lang w:val="uk-UA"/>
        </w:rPr>
        <w:t>спектор</w:t>
      </w:r>
      <w:proofErr w:type="spellEnd"/>
      <w:r w:rsidRPr="004F6053">
        <w:rPr>
          <w:sz w:val="28"/>
          <w:szCs w:val="28"/>
          <w:bdr w:val="none" w:sz="0" w:space="0" w:color="auto" w:frame="1"/>
          <w:lang w:val="uk-UA"/>
        </w:rPr>
        <w:t xml:space="preserve"> по благоустрою та охороні громадського порядку </w:t>
      </w:r>
      <w:proofErr w:type="spellStart"/>
      <w:r w:rsidRPr="004F6053">
        <w:rPr>
          <w:sz w:val="28"/>
          <w:szCs w:val="28"/>
          <w:bdr w:val="none" w:sz="0" w:space="0" w:color="auto" w:frame="1"/>
          <w:lang w:val="uk-UA"/>
        </w:rPr>
        <w:t>Радчич</w:t>
      </w:r>
      <w:proofErr w:type="spellEnd"/>
      <w:r w:rsidRPr="004F6053">
        <w:rPr>
          <w:sz w:val="28"/>
          <w:szCs w:val="28"/>
          <w:bdr w:val="none" w:sz="0" w:space="0" w:color="auto" w:frame="1"/>
          <w:lang w:val="uk-UA"/>
        </w:rPr>
        <w:t xml:space="preserve"> Василь Васильович</w:t>
      </w:r>
      <w:r w:rsidRPr="004F6053">
        <w:rPr>
          <w:sz w:val="28"/>
          <w:szCs w:val="28"/>
          <w:bdr w:val="none" w:sz="0" w:space="0" w:color="auto" w:frame="1"/>
        </w:rPr>
        <w:t xml:space="preserve"> та </w:t>
      </w:r>
      <w:proofErr w:type="spellStart"/>
      <w:r w:rsidRPr="004F6053">
        <w:rPr>
          <w:sz w:val="28"/>
          <w:szCs w:val="28"/>
          <w:bdr w:val="none" w:sz="0" w:space="0" w:color="auto" w:frame="1"/>
        </w:rPr>
        <w:t>адміністрати</w:t>
      </w:r>
      <w:r w:rsidR="00AD0727" w:rsidRPr="004F6053">
        <w:rPr>
          <w:sz w:val="28"/>
          <w:szCs w:val="28"/>
          <w:bdr w:val="none" w:sz="0" w:space="0" w:color="auto" w:frame="1"/>
        </w:rPr>
        <w:t>вна</w:t>
      </w:r>
      <w:proofErr w:type="spellEnd"/>
      <w:r w:rsidR="00AD0727" w:rsidRPr="004F6053">
        <w:rPr>
          <w:sz w:val="28"/>
          <w:szCs w:val="28"/>
          <w:bdr w:val="none" w:sz="0" w:space="0" w:color="auto" w:frame="1"/>
        </w:rPr>
        <w:t xml:space="preserve"> </w:t>
      </w:r>
      <w:proofErr w:type="spellStart"/>
      <w:r w:rsidR="00AD0727" w:rsidRPr="004F6053">
        <w:rPr>
          <w:sz w:val="28"/>
          <w:szCs w:val="28"/>
          <w:bdr w:val="none" w:sz="0" w:space="0" w:color="auto" w:frame="1"/>
        </w:rPr>
        <w:t>комісія</w:t>
      </w:r>
      <w:proofErr w:type="spellEnd"/>
      <w:r w:rsidR="00AD0727" w:rsidRPr="004F6053">
        <w:rPr>
          <w:sz w:val="28"/>
          <w:szCs w:val="28"/>
          <w:bdr w:val="none" w:sz="0" w:space="0" w:color="auto" w:frame="1"/>
        </w:rPr>
        <w:t xml:space="preserve">. Так на </w:t>
      </w:r>
      <w:proofErr w:type="spellStart"/>
      <w:r w:rsidR="00AD0727" w:rsidRPr="004F6053">
        <w:rPr>
          <w:sz w:val="28"/>
          <w:szCs w:val="28"/>
          <w:bdr w:val="none" w:sz="0" w:space="0" w:color="auto" w:frame="1"/>
        </w:rPr>
        <w:t>порушників</w:t>
      </w:r>
      <w:proofErr w:type="spellEnd"/>
      <w:r w:rsidR="00AD0727" w:rsidRPr="004F6053">
        <w:rPr>
          <w:sz w:val="28"/>
          <w:szCs w:val="28"/>
          <w:bdr w:val="none" w:sz="0" w:space="0" w:color="auto" w:frame="1"/>
        </w:rPr>
        <w:t xml:space="preserve"> </w:t>
      </w:r>
      <w:r w:rsidR="00AD0727" w:rsidRPr="004F6053">
        <w:rPr>
          <w:sz w:val="28"/>
          <w:szCs w:val="28"/>
          <w:bdr w:val="none" w:sz="0" w:space="0" w:color="auto" w:frame="1"/>
          <w:lang w:val="uk-UA"/>
        </w:rPr>
        <w:t>П</w:t>
      </w:r>
      <w:proofErr w:type="spellStart"/>
      <w:r w:rsidRPr="004F6053">
        <w:rPr>
          <w:sz w:val="28"/>
          <w:szCs w:val="28"/>
          <w:bdr w:val="none" w:sz="0" w:space="0" w:color="auto" w:frame="1"/>
        </w:rPr>
        <w:t>равил</w:t>
      </w:r>
      <w:proofErr w:type="spellEnd"/>
      <w:r w:rsidRPr="004F6053">
        <w:rPr>
          <w:sz w:val="28"/>
          <w:szCs w:val="28"/>
          <w:bdr w:val="none" w:sz="0" w:space="0" w:color="auto" w:frame="1"/>
        </w:rPr>
        <w:t xml:space="preserve"> </w:t>
      </w:r>
      <w:r w:rsidR="00AD0727" w:rsidRPr="004F6053">
        <w:rPr>
          <w:sz w:val="28"/>
          <w:szCs w:val="28"/>
          <w:bdr w:val="none" w:sz="0" w:space="0" w:color="auto" w:frame="1"/>
          <w:lang w:val="uk-UA"/>
        </w:rPr>
        <w:lastRenderedPageBreak/>
        <w:t xml:space="preserve">благоустрою </w:t>
      </w:r>
      <w:r w:rsidRPr="004F6053">
        <w:rPr>
          <w:sz w:val="28"/>
          <w:szCs w:val="28"/>
          <w:bdr w:val="none" w:sz="0" w:space="0" w:color="auto" w:frame="1"/>
        </w:rPr>
        <w:t>в се</w:t>
      </w:r>
      <w:proofErr w:type="spellStart"/>
      <w:r w:rsidRPr="004F6053">
        <w:rPr>
          <w:sz w:val="28"/>
          <w:szCs w:val="28"/>
          <w:bdr w:val="none" w:sz="0" w:space="0" w:color="auto" w:frame="1"/>
          <w:lang w:val="uk-UA"/>
        </w:rPr>
        <w:t>лищі</w:t>
      </w:r>
      <w:proofErr w:type="spellEnd"/>
      <w:r w:rsidRPr="004F6053">
        <w:rPr>
          <w:sz w:val="28"/>
          <w:szCs w:val="28"/>
          <w:bdr w:val="none" w:sz="0" w:space="0" w:color="auto" w:frame="1"/>
          <w:lang w:val="uk-UA"/>
        </w:rPr>
        <w:t xml:space="preserve"> </w:t>
      </w:r>
      <w:proofErr w:type="spellStart"/>
      <w:r w:rsidRPr="004F6053">
        <w:rPr>
          <w:sz w:val="28"/>
          <w:szCs w:val="28"/>
          <w:bdr w:val="none" w:sz="0" w:space="0" w:color="auto" w:frame="1"/>
        </w:rPr>
        <w:t>складено</w:t>
      </w:r>
      <w:proofErr w:type="spellEnd"/>
      <w:r w:rsidRPr="004F6053">
        <w:rPr>
          <w:sz w:val="28"/>
          <w:szCs w:val="28"/>
          <w:bdr w:val="none" w:sz="0" w:space="0" w:color="auto" w:frame="1"/>
        </w:rPr>
        <w:t xml:space="preserve"> </w:t>
      </w:r>
      <w:r w:rsidRPr="004F6053">
        <w:rPr>
          <w:sz w:val="28"/>
          <w:szCs w:val="28"/>
          <w:bdr w:val="none" w:sz="0" w:space="0" w:color="auto" w:frame="1"/>
          <w:lang w:val="uk-UA"/>
        </w:rPr>
        <w:t>21</w:t>
      </w:r>
      <w:r w:rsidRPr="004F6053">
        <w:rPr>
          <w:sz w:val="28"/>
          <w:szCs w:val="28"/>
          <w:bdr w:val="none" w:sz="0" w:space="0" w:color="auto" w:frame="1"/>
        </w:rPr>
        <w:t xml:space="preserve"> </w:t>
      </w:r>
      <w:proofErr w:type="spellStart"/>
      <w:r w:rsidRPr="004F6053">
        <w:rPr>
          <w:sz w:val="28"/>
          <w:szCs w:val="28"/>
          <w:bdr w:val="none" w:sz="0" w:space="0" w:color="auto" w:frame="1"/>
        </w:rPr>
        <w:t>припис</w:t>
      </w:r>
      <w:proofErr w:type="spellEnd"/>
      <w:r w:rsidRPr="004F6053">
        <w:rPr>
          <w:sz w:val="28"/>
          <w:szCs w:val="28"/>
          <w:bdr w:val="none" w:sz="0" w:space="0" w:color="auto" w:frame="1"/>
        </w:rPr>
        <w:t xml:space="preserve"> та </w:t>
      </w:r>
      <w:r w:rsidRPr="004F6053">
        <w:rPr>
          <w:sz w:val="28"/>
          <w:szCs w:val="28"/>
          <w:bdr w:val="none" w:sz="0" w:space="0" w:color="auto" w:frame="1"/>
          <w:lang w:val="uk-UA"/>
        </w:rPr>
        <w:t>2</w:t>
      </w:r>
      <w:r w:rsidRPr="004F6053">
        <w:rPr>
          <w:sz w:val="28"/>
          <w:szCs w:val="28"/>
          <w:bdr w:val="none" w:sz="0" w:space="0" w:color="auto" w:frame="1"/>
        </w:rPr>
        <w:t xml:space="preserve"> протокол</w:t>
      </w:r>
      <w:r w:rsidRPr="004F6053">
        <w:rPr>
          <w:sz w:val="28"/>
          <w:szCs w:val="28"/>
          <w:bdr w:val="none" w:sz="0" w:space="0" w:color="auto" w:frame="1"/>
          <w:lang w:val="uk-UA"/>
        </w:rPr>
        <w:t>и, вручено 150 попереджень</w:t>
      </w:r>
      <w:r w:rsidR="0085010A" w:rsidRPr="004F6053">
        <w:rPr>
          <w:sz w:val="28"/>
          <w:szCs w:val="28"/>
          <w:bdr w:val="none" w:sz="0" w:space="0" w:color="auto" w:frame="1"/>
        </w:rPr>
        <w:t>. По результат</w:t>
      </w:r>
      <w:r w:rsidR="0085010A" w:rsidRPr="004F6053">
        <w:rPr>
          <w:sz w:val="28"/>
          <w:szCs w:val="28"/>
          <w:bdr w:val="none" w:sz="0" w:space="0" w:color="auto" w:frame="1"/>
          <w:lang w:val="uk-UA"/>
        </w:rPr>
        <w:t>ах</w:t>
      </w:r>
      <w:r w:rsidRPr="004F6053">
        <w:rPr>
          <w:sz w:val="28"/>
          <w:szCs w:val="28"/>
          <w:bdr w:val="none" w:sz="0" w:space="0" w:color="auto" w:frame="1"/>
        </w:rPr>
        <w:t xml:space="preserve"> </w:t>
      </w:r>
      <w:proofErr w:type="spellStart"/>
      <w:r w:rsidRPr="004F6053">
        <w:rPr>
          <w:sz w:val="28"/>
          <w:szCs w:val="28"/>
          <w:bdr w:val="none" w:sz="0" w:space="0" w:color="auto" w:frame="1"/>
        </w:rPr>
        <w:t>розгляду</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даних</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протоколів</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адміністративною</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комісією</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накладено</w:t>
      </w:r>
      <w:proofErr w:type="spellEnd"/>
      <w:r w:rsidRPr="004F6053">
        <w:rPr>
          <w:sz w:val="28"/>
          <w:szCs w:val="28"/>
          <w:bdr w:val="none" w:sz="0" w:space="0" w:color="auto" w:frame="1"/>
        </w:rPr>
        <w:t xml:space="preserve"> штраф на </w:t>
      </w:r>
      <w:r w:rsidRPr="004F6053">
        <w:rPr>
          <w:sz w:val="28"/>
          <w:szCs w:val="28"/>
          <w:bdr w:val="none" w:sz="0" w:space="0" w:color="auto" w:frame="1"/>
          <w:lang w:val="uk-UA"/>
        </w:rPr>
        <w:t>2</w:t>
      </w:r>
      <w:r w:rsidRPr="004F6053">
        <w:rPr>
          <w:sz w:val="28"/>
          <w:szCs w:val="28"/>
          <w:bdr w:val="none" w:sz="0" w:space="0" w:color="auto" w:frame="1"/>
        </w:rPr>
        <w:t xml:space="preserve">-ох </w:t>
      </w:r>
      <w:proofErr w:type="spellStart"/>
      <w:r w:rsidRPr="004F6053">
        <w:rPr>
          <w:sz w:val="28"/>
          <w:szCs w:val="28"/>
          <w:bdr w:val="none" w:sz="0" w:space="0" w:color="auto" w:frame="1"/>
        </w:rPr>
        <w:t>правопорушників</w:t>
      </w:r>
      <w:proofErr w:type="spellEnd"/>
      <w:r w:rsidR="0085010A" w:rsidRPr="004F6053">
        <w:rPr>
          <w:sz w:val="28"/>
          <w:szCs w:val="28"/>
          <w:bdr w:val="none" w:sz="0" w:space="0" w:color="auto" w:frame="1"/>
          <w:lang w:val="uk-UA"/>
        </w:rPr>
        <w:t xml:space="preserve"> відповідно ст. 152 </w:t>
      </w:r>
      <w:proofErr w:type="spellStart"/>
      <w:r w:rsidR="0085010A" w:rsidRPr="004F6053">
        <w:rPr>
          <w:sz w:val="28"/>
          <w:szCs w:val="28"/>
          <w:bdr w:val="none" w:sz="0" w:space="0" w:color="auto" w:frame="1"/>
          <w:lang w:val="uk-UA"/>
        </w:rPr>
        <w:t>КУ</w:t>
      </w:r>
      <w:r w:rsidRPr="004F6053">
        <w:rPr>
          <w:sz w:val="28"/>
          <w:szCs w:val="28"/>
          <w:bdr w:val="none" w:sz="0" w:space="0" w:color="auto" w:frame="1"/>
          <w:lang w:val="uk-UA"/>
        </w:rPr>
        <w:t>пАП</w:t>
      </w:r>
      <w:proofErr w:type="spellEnd"/>
      <w:r w:rsidRPr="004F6053">
        <w:rPr>
          <w:sz w:val="28"/>
          <w:szCs w:val="28"/>
          <w:bdr w:val="none" w:sz="0" w:space="0" w:color="auto" w:frame="1"/>
          <w:lang w:val="uk-UA"/>
        </w:rPr>
        <w:t xml:space="preserve"> (</w:t>
      </w:r>
      <w:r w:rsidRPr="004F6053">
        <w:rPr>
          <w:sz w:val="28"/>
          <w:szCs w:val="28"/>
          <w:lang w:val="uk-UA"/>
        </w:rPr>
        <w:t>Порушення державних стандартів, норм і правил у сфері благоустрою населених пунктів, правил благоустрою територій населених пунктів)</w:t>
      </w:r>
      <w:r w:rsidRPr="004F6053">
        <w:rPr>
          <w:sz w:val="28"/>
          <w:szCs w:val="28"/>
          <w:bdr w:val="none" w:sz="0" w:space="0" w:color="auto" w:frame="1"/>
        </w:rPr>
        <w:t xml:space="preserve">. Скажу </w:t>
      </w:r>
      <w:proofErr w:type="spellStart"/>
      <w:r w:rsidRPr="004F6053">
        <w:rPr>
          <w:sz w:val="28"/>
          <w:szCs w:val="28"/>
          <w:bdr w:val="none" w:sz="0" w:space="0" w:color="auto" w:frame="1"/>
        </w:rPr>
        <w:t>відверто</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така</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кількість</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замала</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але</w:t>
      </w:r>
      <w:proofErr w:type="spellEnd"/>
      <w:r w:rsidRPr="004F6053">
        <w:rPr>
          <w:sz w:val="28"/>
          <w:szCs w:val="28"/>
          <w:bdr w:val="none" w:sz="0" w:space="0" w:color="auto" w:frame="1"/>
        </w:rPr>
        <w:t xml:space="preserve"> нас в першу </w:t>
      </w:r>
      <w:proofErr w:type="spellStart"/>
      <w:r w:rsidRPr="004F6053">
        <w:rPr>
          <w:sz w:val="28"/>
          <w:szCs w:val="28"/>
          <w:bdr w:val="none" w:sz="0" w:space="0" w:color="auto" w:frame="1"/>
        </w:rPr>
        <w:t>чергу</w:t>
      </w:r>
      <w:proofErr w:type="spellEnd"/>
      <w:r w:rsidRPr="004F6053">
        <w:rPr>
          <w:sz w:val="28"/>
          <w:szCs w:val="28"/>
          <w:bdr w:val="none" w:sz="0" w:space="0" w:color="auto" w:frame="1"/>
        </w:rPr>
        <w:t xml:space="preserve"> тут </w:t>
      </w:r>
      <w:proofErr w:type="spellStart"/>
      <w:r w:rsidRPr="004F6053">
        <w:rPr>
          <w:sz w:val="28"/>
          <w:szCs w:val="28"/>
          <w:bdr w:val="none" w:sz="0" w:space="0" w:color="auto" w:frame="1"/>
        </w:rPr>
        <w:t>цікавить</w:t>
      </w:r>
      <w:proofErr w:type="spellEnd"/>
      <w:r w:rsidRPr="004F6053">
        <w:rPr>
          <w:sz w:val="28"/>
          <w:szCs w:val="28"/>
          <w:bdr w:val="none" w:sz="0" w:space="0" w:color="auto" w:frame="1"/>
        </w:rPr>
        <w:t xml:space="preserve"> не </w:t>
      </w:r>
      <w:proofErr w:type="spellStart"/>
      <w:r w:rsidRPr="004F6053">
        <w:rPr>
          <w:sz w:val="28"/>
          <w:szCs w:val="28"/>
          <w:bdr w:val="none" w:sz="0" w:space="0" w:color="auto" w:frame="1"/>
        </w:rPr>
        <w:t>притягнення</w:t>
      </w:r>
      <w:proofErr w:type="spellEnd"/>
      <w:r w:rsidRPr="004F6053">
        <w:rPr>
          <w:sz w:val="28"/>
          <w:szCs w:val="28"/>
          <w:bdr w:val="none" w:sz="0" w:space="0" w:color="auto" w:frame="1"/>
        </w:rPr>
        <w:t xml:space="preserve"> до </w:t>
      </w:r>
      <w:proofErr w:type="spellStart"/>
      <w:r w:rsidRPr="004F6053">
        <w:rPr>
          <w:sz w:val="28"/>
          <w:szCs w:val="28"/>
          <w:bdr w:val="none" w:sz="0" w:space="0" w:color="auto" w:frame="1"/>
        </w:rPr>
        <w:t>відповідальності</w:t>
      </w:r>
      <w:proofErr w:type="spellEnd"/>
      <w:r w:rsidRPr="004F6053">
        <w:rPr>
          <w:sz w:val="28"/>
          <w:szCs w:val="28"/>
          <w:bdr w:val="none" w:sz="0" w:space="0" w:color="auto" w:frame="1"/>
        </w:rPr>
        <w:t xml:space="preserve"> та </w:t>
      </w:r>
      <w:proofErr w:type="spellStart"/>
      <w:r w:rsidRPr="004F6053">
        <w:rPr>
          <w:sz w:val="28"/>
          <w:szCs w:val="28"/>
          <w:bdr w:val="none" w:sz="0" w:space="0" w:color="auto" w:frame="1"/>
        </w:rPr>
        <w:t>накладання</w:t>
      </w:r>
      <w:proofErr w:type="spellEnd"/>
      <w:r w:rsidRPr="004F6053">
        <w:rPr>
          <w:sz w:val="28"/>
          <w:szCs w:val="28"/>
          <w:bdr w:val="none" w:sz="0" w:space="0" w:color="auto" w:frame="1"/>
        </w:rPr>
        <w:t xml:space="preserve"> штрафу, а </w:t>
      </w:r>
      <w:proofErr w:type="spellStart"/>
      <w:r w:rsidRPr="004F6053">
        <w:rPr>
          <w:sz w:val="28"/>
          <w:szCs w:val="28"/>
          <w:bdr w:val="none" w:sz="0" w:space="0" w:color="auto" w:frame="1"/>
        </w:rPr>
        <w:t>усунення</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порушником</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недоліків</w:t>
      </w:r>
      <w:proofErr w:type="spellEnd"/>
      <w:r w:rsidRPr="004F6053">
        <w:rPr>
          <w:sz w:val="28"/>
          <w:szCs w:val="28"/>
          <w:bdr w:val="none" w:sz="0" w:space="0" w:color="auto" w:frame="1"/>
        </w:rPr>
        <w:t xml:space="preserve"> та </w:t>
      </w:r>
      <w:proofErr w:type="spellStart"/>
      <w:r w:rsidRPr="004F6053">
        <w:rPr>
          <w:sz w:val="28"/>
          <w:szCs w:val="28"/>
          <w:bdr w:val="none" w:sz="0" w:space="0" w:color="auto" w:frame="1"/>
        </w:rPr>
        <w:t>приведення</w:t>
      </w:r>
      <w:proofErr w:type="spellEnd"/>
      <w:r w:rsidRPr="004F6053">
        <w:rPr>
          <w:sz w:val="28"/>
          <w:szCs w:val="28"/>
          <w:bdr w:val="none" w:sz="0" w:space="0" w:color="auto" w:frame="1"/>
        </w:rPr>
        <w:t xml:space="preserve"> в </w:t>
      </w:r>
      <w:proofErr w:type="spellStart"/>
      <w:r w:rsidRPr="004F6053">
        <w:rPr>
          <w:sz w:val="28"/>
          <w:szCs w:val="28"/>
          <w:bdr w:val="none" w:sz="0" w:space="0" w:color="auto" w:frame="1"/>
        </w:rPr>
        <w:t>належний</w:t>
      </w:r>
      <w:proofErr w:type="spellEnd"/>
      <w:r w:rsidRPr="004F6053">
        <w:rPr>
          <w:sz w:val="28"/>
          <w:szCs w:val="28"/>
          <w:bdr w:val="none" w:sz="0" w:space="0" w:color="auto" w:frame="1"/>
        </w:rPr>
        <w:t xml:space="preserve"> стан </w:t>
      </w:r>
      <w:proofErr w:type="spellStart"/>
      <w:r w:rsidRPr="004F6053">
        <w:rPr>
          <w:sz w:val="28"/>
          <w:szCs w:val="28"/>
          <w:bdr w:val="none" w:sz="0" w:space="0" w:color="auto" w:frame="1"/>
        </w:rPr>
        <w:t>території</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що</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утримувалась</w:t>
      </w:r>
      <w:proofErr w:type="spellEnd"/>
      <w:r w:rsidRPr="004F6053">
        <w:rPr>
          <w:sz w:val="28"/>
          <w:szCs w:val="28"/>
          <w:bdr w:val="none" w:sz="0" w:space="0" w:color="auto" w:frame="1"/>
        </w:rPr>
        <w:t xml:space="preserve"> не </w:t>
      </w:r>
      <w:proofErr w:type="spellStart"/>
      <w:r w:rsidRPr="004F6053">
        <w:rPr>
          <w:sz w:val="28"/>
          <w:szCs w:val="28"/>
          <w:bdr w:val="none" w:sz="0" w:space="0" w:color="auto" w:frame="1"/>
        </w:rPr>
        <w:t>належним</w:t>
      </w:r>
      <w:proofErr w:type="spellEnd"/>
      <w:r w:rsidRPr="004F6053">
        <w:rPr>
          <w:sz w:val="28"/>
          <w:szCs w:val="28"/>
          <w:bdr w:val="none" w:sz="0" w:space="0" w:color="auto" w:frame="1"/>
        </w:rPr>
        <w:t xml:space="preserve"> чином. Тому в </w:t>
      </w:r>
      <w:proofErr w:type="spellStart"/>
      <w:r w:rsidRPr="004F6053">
        <w:rPr>
          <w:sz w:val="28"/>
          <w:szCs w:val="28"/>
          <w:bdr w:val="none" w:sz="0" w:space="0" w:color="auto" w:frame="1"/>
        </w:rPr>
        <w:t>багатьох</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випадках</w:t>
      </w:r>
      <w:proofErr w:type="spellEnd"/>
      <w:r w:rsidRPr="004F6053">
        <w:rPr>
          <w:sz w:val="28"/>
          <w:szCs w:val="28"/>
          <w:bdr w:val="none" w:sz="0" w:space="0" w:color="auto" w:frame="1"/>
        </w:rPr>
        <w:t xml:space="preserve"> робота проводилась в </w:t>
      </w:r>
      <w:proofErr w:type="spellStart"/>
      <w:r w:rsidRPr="004F6053">
        <w:rPr>
          <w:sz w:val="28"/>
          <w:szCs w:val="28"/>
          <w:bdr w:val="none" w:sz="0" w:space="0" w:color="auto" w:frame="1"/>
        </w:rPr>
        <w:t>усному</w:t>
      </w:r>
      <w:proofErr w:type="spellEnd"/>
      <w:r w:rsidRPr="004F6053">
        <w:rPr>
          <w:sz w:val="28"/>
          <w:szCs w:val="28"/>
          <w:bdr w:val="none" w:sz="0" w:space="0" w:color="auto" w:frame="1"/>
        </w:rPr>
        <w:t xml:space="preserve"> порядку без </w:t>
      </w:r>
      <w:proofErr w:type="spellStart"/>
      <w:r w:rsidRPr="004F6053">
        <w:rPr>
          <w:sz w:val="28"/>
          <w:szCs w:val="28"/>
          <w:bdr w:val="none" w:sz="0" w:space="0" w:color="auto" w:frame="1"/>
        </w:rPr>
        <w:t>складання</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відповідних</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актів</w:t>
      </w:r>
      <w:proofErr w:type="spellEnd"/>
      <w:r w:rsidRPr="004F6053">
        <w:rPr>
          <w:sz w:val="28"/>
          <w:szCs w:val="28"/>
          <w:bdr w:val="none" w:sz="0" w:space="0" w:color="auto" w:frame="1"/>
        </w:rPr>
        <w:t xml:space="preserve">. І </w:t>
      </w:r>
      <w:proofErr w:type="spellStart"/>
      <w:r w:rsidRPr="004F6053">
        <w:rPr>
          <w:sz w:val="28"/>
          <w:szCs w:val="28"/>
          <w:bdr w:val="none" w:sz="0" w:space="0" w:color="auto" w:frame="1"/>
        </w:rPr>
        <w:t>лише</w:t>
      </w:r>
      <w:proofErr w:type="spellEnd"/>
      <w:r w:rsidRPr="004F6053">
        <w:rPr>
          <w:sz w:val="28"/>
          <w:szCs w:val="28"/>
          <w:bdr w:val="none" w:sz="0" w:space="0" w:color="auto" w:frame="1"/>
        </w:rPr>
        <w:t xml:space="preserve"> на </w:t>
      </w:r>
      <w:proofErr w:type="spellStart"/>
      <w:r w:rsidRPr="004F6053">
        <w:rPr>
          <w:sz w:val="28"/>
          <w:szCs w:val="28"/>
          <w:bdr w:val="none" w:sz="0" w:space="0" w:color="auto" w:frame="1"/>
        </w:rPr>
        <w:t>порушників</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що</w:t>
      </w:r>
      <w:proofErr w:type="spellEnd"/>
      <w:r w:rsidRPr="004F6053">
        <w:rPr>
          <w:sz w:val="28"/>
          <w:szCs w:val="28"/>
          <w:bdr w:val="none" w:sz="0" w:space="0" w:color="auto" w:frame="1"/>
        </w:rPr>
        <w:t xml:space="preserve"> не </w:t>
      </w:r>
      <w:proofErr w:type="spellStart"/>
      <w:r w:rsidRPr="004F6053">
        <w:rPr>
          <w:sz w:val="28"/>
          <w:szCs w:val="28"/>
          <w:bdr w:val="none" w:sz="0" w:space="0" w:color="auto" w:frame="1"/>
        </w:rPr>
        <w:t>йшли</w:t>
      </w:r>
      <w:proofErr w:type="spellEnd"/>
      <w:r w:rsidRPr="004F6053">
        <w:rPr>
          <w:sz w:val="28"/>
          <w:szCs w:val="28"/>
          <w:bdr w:val="none" w:sz="0" w:space="0" w:color="auto" w:frame="1"/>
        </w:rPr>
        <w:t xml:space="preserve"> на контакт та не </w:t>
      </w:r>
      <w:proofErr w:type="spellStart"/>
      <w:r w:rsidRPr="004F6053">
        <w:rPr>
          <w:sz w:val="28"/>
          <w:szCs w:val="28"/>
          <w:bdr w:val="none" w:sz="0" w:space="0" w:color="auto" w:frame="1"/>
        </w:rPr>
        <w:t>вживали</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відповідних</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дій</w:t>
      </w:r>
      <w:proofErr w:type="spellEnd"/>
      <w:r w:rsidRPr="004F6053">
        <w:rPr>
          <w:sz w:val="28"/>
          <w:szCs w:val="28"/>
          <w:bdr w:val="none" w:sz="0" w:space="0" w:color="auto" w:frame="1"/>
        </w:rPr>
        <w:t xml:space="preserve"> </w:t>
      </w:r>
      <w:proofErr w:type="spellStart"/>
      <w:r w:rsidRPr="004F6053">
        <w:rPr>
          <w:sz w:val="28"/>
          <w:szCs w:val="28"/>
          <w:bdr w:val="none" w:sz="0" w:space="0" w:color="auto" w:frame="1"/>
        </w:rPr>
        <w:t>застосовувались</w:t>
      </w:r>
      <w:proofErr w:type="spellEnd"/>
      <w:r w:rsidR="00406B46" w:rsidRPr="004F6053">
        <w:rPr>
          <w:sz w:val="28"/>
          <w:szCs w:val="28"/>
          <w:bdr w:val="none" w:sz="0" w:space="0" w:color="auto" w:frame="1"/>
          <w:lang w:val="uk-UA"/>
        </w:rPr>
        <w:t xml:space="preserve"> </w:t>
      </w:r>
      <w:r w:rsidRPr="004F6053">
        <w:rPr>
          <w:sz w:val="28"/>
          <w:szCs w:val="28"/>
          <w:bdr w:val="none" w:sz="0" w:space="0" w:color="auto" w:frame="1"/>
        </w:rPr>
        <w:t xml:space="preserve"> </w:t>
      </w:r>
      <w:proofErr w:type="spellStart"/>
      <w:r w:rsidRPr="004F6053">
        <w:rPr>
          <w:sz w:val="28"/>
          <w:szCs w:val="28"/>
          <w:bdr w:val="none" w:sz="0" w:space="0" w:color="auto" w:frame="1"/>
        </w:rPr>
        <w:t>адміністративні</w:t>
      </w:r>
      <w:proofErr w:type="spellEnd"/>
      <w:r w:rsidRPr="004F6053">
        <w:rPr>
          <w:sz w:val="28"/>
          <w:szCs w:val="28"/>
          <w:bdr w:val="none" w:sz="0" w:space="0" w:color="auto" w:frame="1"/>
        </w:rPr>
        <w:t xml:space="preserve"> заходи </w:t>
      </w:r>
      <w:proofErr w:type="spellStart"/>
      <w:r w:rsidRPr="004F6053">
        <w:rPr>
          <w:sz w:val="28"/>
          <w:szCs w:val="28"/>
          <w:bdr w:val="none" w:sz="0" w:space="0" w:color="auto" w:frame="1"/>
        </w:rPr>
        <w:t>впливу</w:t>
      </w:r>
      <w:proofErr w:type="spellEnd"/>
      <w:r w:rsidRPr="004F6053">
        <w:rPr>
          <w:sz w:val="28"/>
          <w:szCs w:val="28"/>
          <w:bdr w:val="none" w:sz="0" w:space="0" w:color="auto" w:frame="1"/>
        </w:rPr>
        <w:t>.</w:t>
      </w:r>
    </w:p>
    <w:p w:rsidR="00406B46" w:rsidRPr="004F6053" w:rsidRDefault="00C06410" w:rsidP="00406B46">
      <w:pPr>
        <w:pStyle w:val="a6"/>
        <w:spacing w:before="0" w:beforeAutospacing="0" w:after="0" w:afterAutospacing="0"/>
        <w:jc w:val="both"/>
        <w:textAlignment w:val="baseline"/>
        <w:rPr>
          <w:sz w:val="28"/>
          <w:szCs w:val="28"/>
          <w:lang w:val="uk-UA"/>
        </w:rPr>
      </w:pPr>
      <w:r w:rsidRPr="004F6053">
        <w:rPr>
          <w:sz w:val="28"/>
          <w:szCs w:val="28"/>
          <w:bdr w:val="none" w:sz="0" w:space="0" w:color="auto" w:frame="1"/>
          <w:lang w:val="uk-UA"/>
        </w:rPr>
        <w:tab/>
        <w:t xml:space="preserve">Всього адміністративною комісією проведено </w:t>
      </w:r>
      <w:r w:rsidR="00406B46" w:rsidRPr="004F6053">
        <w:rPr>
          <w:sz w:val="28"/>
          <w:szCs w:val="28"/>
          <w:bdr w:val="none" w:sz="0" w:space="0" w:color="auto" w:frame="1"/>
          <w:lang w:val="uk-UA"/>
        </w:rPr>
        <w:t>10</w:t>
      </w:r>
      <w:r w:rsidRPr="004F6053">
        <w:rPr>
          <w:sz w:val="28"/>
          <w:szCs w:val="28"/>
          <w:bdr w:val="none" w:sz="0" w:space="0" w:color="auto" w:frame="1"/>
          <w:lang w:val="uk-UA"/>
        </w:rPr>
        <w:t xml:space="preserve"> засідань, на яких розглянуто </w:t>
      </w:r>
      <w:r w:rsidR="00406B46" w:rsidRPr="004F6053">
        <w:rPr>
          <w:sz w:val="28"/>
          <w:szCs w:val="28"/>
          <w:bdr w:val="none" w:sz="0" w:space="0" w:color="auto" w:frame="1"/>
          <w:lang w:val="uk-UA"/>
        </w:rPr>
        <w:t>14 адміністративних справ, із них 4 - закриті, а на 10 осіб накладено адміністративні стягнення.</w:t>
      </w:r>
      <w:r w:rsidR="00406B46" w:rsidRPr="004F6053">
        <w:rPr>
          <w:sz w:val="28"/>
          <w:szCs w:val="28"/>
          <w:bdr w:val="none" w:sz="0" w:space="0" w:color="auto" w:frame="1"/>
        </w:rPr>
        <w:t xml:space="preserve"> </w:t>
      </w:r>
      <w:proofErr w:type="spellStart"/>
      <w:r w:rsidR="00406B46" w:rsidRPr="004F6053">
        <w:rPr>
          <w:sz w:val="28"/>
          <w:szCs w:val="28"/>
          <w:bdr w:val="none" w:sz="0" w:space="0" w:color="auto" w:frame="1"/>
        </w:rPr>
        <w:t>Всього</w:t>
      </w:r>
      <w:proofErr w:type="spellEnd"/>
      <w:r w:rsidR="00406B46" w:rsidRPr="004F6053">
        <w:rPr>
          <w:sz w:val="28"/>
          <w:szCs w:val="28"/>
          <w:bdr w:val="none" w:sz="0" w:space="0" w:color="auto" w:frame="1"/>
        </w:rPr>
        <w:t xml:space="preserve"> за </w:t>
      </w:r>
      <w:proofErr w:type="spellStart"/>
      <w:r w:rsidR="00406B46" w:rsidRPr="004F6053">
        <w:rPr>
          <w:sz w:val="28"/>
          <w:szCs w:val="28"/>
          <w:bdr w:val="none" w:sz="0" w:space="0" w:color="auto" w:frame="1"/>
        </w:rPr>
        <w:t>рік</w:t>
      </w:r>
      <w:proofErr w:type="spellEnd"/>
      <w:r w:rsidR="00406B46" w:rsidRPr="004F6053">
        <w:rPr>
          <w:sz w:val="28"/>
          <w:szCs w:val="28"/>
          <w:bdr w:val="none" w:sz="0" w:space="0" w:color="auto" w:frame="1"/>
        </w:rPr>
        <w:t xml:space="preserve"> </w:t>
      </w:r>
      <w:proofErr w:type="spellStart"/>
      <w:r w:rsidR="00406B46" w:rsidRPr="004F6053">
        <w:rPr>
          <w:sz w:val="28"/>
          <w:szCs w:val="28"/>
          <w:bdr w:val="none" w:sz="0" w:space="0" w:color="auto" w:frame="1"/>
        </w:rPr>
        <w:t>адміністративною</w:t>
      </w:r>
      <w:proofErr w:type="spellEnd"/>
      <w:r w:rsidR="00406B46" w:rsidRPr="004F6053">
        <w:rPr>
          <w:sz w:val="28"/>
          <w:szCs w:val="28"/>
          <w:bdr w:val="none" w:sz="0" w:space="0" w:color="auto" w:frame="1"/>
        </w:rPr>
        <w:t xml:space="preserve"> </w:t>
      </w:r>
      <w:proofErr w:type="spellStart"/>
      <w:r w:rsidR="00406B46" w:rsidRPr="004F6053">
        <w:rPr>
          <w:sz w:val="28"/>
          <w:szCs w:val="28"/>
          <w:bdr w:val="none" w:sz="0" w:space="0" w:color="auto" w:frame="1"/>
        </w:rPr>
        <w:t>комісією</w:t>
      </w:r>
      <w:proofErr w:type="spellEnd"/>
      <w:r w:rsidR="00406B46" w:rsidRPr="004F6053">
        <w:rPr>
          <w:sz w:val="28"/>
          <w:szCs w:val="28"/>
          <w:bdr w:val="none" w:sz="0" w:space="0" w:color="auto" w:frame="1"/>
        </w:rPr>
        <w:t xml:space="preserve"> </w:t>
      </w:r>
      <w:proofErr w:type="spellStart"/>
      <w:r w:rsidR="00406B46" w:rsidRPr="004F6053">
        <w:rPr>
          <w:sz w:val="28"/>
          <w:szCs w:val="28"/>
          <w:bdr w:val="none" w:sz="0" w:space="0" w:color="auto" w:frame="1"/>
        </w:rPr>
        <w:t>накладено</w:t>
      </w:r>
      <w:proofErr w:type="spellEnd"/>
      <w:r w:rsidR="00406B46" w:rsidRPr="004F6053">
        <w:rPr>
          <w:sz w:val="28"/>
          <w:szCs w:val="28"/>
          <w:bdr w:val="none" w:sz="0" w:space="0" w:color="auto" w:frame="1"/>
        </w:rPr>
        <w:t xml:space="preserve"> штраф на </w:t>
      </w:r>
      <w:proofErr w:type="spellStart"/>
      <w:r w:rsidR="00406B46" w:rsidRPr="004F6053">
        <w:rPr>
          <w:sz w:val="28"/>
          <w:szCs w:val="28"/>
          <w:bdr w:val="none" w:sz="0" w:space="0" w:color="auto" w:frame="1"/>
        </w:rPr>
        <w:t>на</w:t>
      </w:r>
      <w:proofErr w:type="spellEnd"/>
      <w:r w:rsidR="00406B46" w:rsidRPr="004F6053">
        <w:rPr>
          <w:sz w:val="28"/>
          <w:szCs w:val="28"/>
          <w:bdr w:val="none" w:sz="0" w:space="0" w:color="auto" w:frame="1"/>
        </w:rPr>
        <w:t xml:space="preserve"> </w:t>
      </w:r>
      <w:proofErr w:type="spellStart"/>
      <w:r w:rsidR="00406B46" w:rsidRPr="004F6053">
        <w:rPr>
          <w:sz w:val="28"/>
          <w:szCs w:val="28"/>
          <w:bdr w:val="none" w:sz="0" w:space="0" w:color="auto" w:frame="1"/>
        </w:rPr>
        <w:t>загальну</w:t>
      </w:r>
      <w:proofErr w:type="spellEnd"/>
      <w:r w:rsidR="00406B46" w:rsidRPr="004F6053">
        <w:rPr>
          <w:sz w:val="28"/>
          <w:szCs w:val="28"/>
          <w:bdr w:val="none" w:sz="0" w:space="0" w:color="auto" w:frame="1"/>
        </w:rPr>
        <w:t xml:space="preserve"> суму 4</w:t>
      </w:r>
      <w:r w:rsidR="00406B46" w:rsidRPr="004F6053">
        <w:rPr>
          <w:sz w:val="28"/>
          <w:szCs w:val="28"/>
          <w:bdr w:val="none" w:sz="0" w:space="0" w:color="auto" w:frame="1"/>
          <w:lang w:val="uk-UA"/>
        </w:rPr>
        <w:t>165</w:t>
      </w:r>
      <w:r w:rsidR="00406B46" w:rsidRPr="004F6053">
        <w:rPr>
          <w:color w:val="FF0000"/>
          <w:sz w:val="28"/>
          <w:szCs w:val="28"/>
          <w:bdr w:val="none" w:sz="0" w:space="0" w:color="auto" w:frame="1"/>
        </w:rPr>
        <w:t xml:space="preserve"> </w:t>
      </w:r>
      <w:proofErr w:type="spellStart"/>
      <w:r w:rsidR="00406B46" w:rsidRPr="004F6053">
        <w:rPr>
          <w:sz w:val="28"/>
          <w:szCs w:val="28"/>
          <w:bdr w:val="none" w:sz="0" w:space="0" w:color="auto" w:frame="1"/>
        </w:rPr>
        <w:t>грн</w:t>
      </w:r>
      <w:proofErr w:type="spellEnd"/>
      <w:r w:rsidR="00406B46" w:rsidRPr="004F6053">
        <w:rPr>
          <w:sz w:val="28"/>
          <w:szCs w:val="28"/>
          <w:bdr w:val="none" w:sz="0" w:space="0" w:color="auto" w:frame="1"/>
        </w:rPr>
        <w:t>.</w:t>
      </w:r>
      <w:r w:rsidR="00406B46" w:rsidRPr="004F6053">
        <w:rPr>
          <w:sz w:val="28"/>
          <w:szCs w:val="28"/>
          <w:bdr w:val="none" w:sz="0" w:space="0" w:color="auto" w:frame="1"/>
          <w:lang w:val="uk-UA"/>
        </w:rPr>
        <w:t xml:space="preserve">Усі штрафні санкції </w:t>
      </w:r>
      <w:proofErr w:type="spellStart"/>
      <w:r w:rsidR="00406B46" w:rsidRPr="004F6053">
        <w:rPr>
          <w:sz w:val="28"/>
          <w:szCs w:val="28"/>
          <w:bdr w:val="none" w:sz="0" w:space="0" w:color="auto" w:frame="1"/>
          <w:lang w:val="uk-UA"/>
        </w:rPr>
        <w:t>сплачено.</w:t>
      </w:r>
      <w:r w:rsidR="00991306" w:rsidRPr="004F6053">
        <w:rPr>
          <w:sz w:val="28"/>
          <w:szCs w:val="28"/>
          <w:bdr w:val="none" w:sz="0" w:space="0" w:color="auto" w:frame="1"/>
          <w:lang w:val="uk-UA"/>
        </w:rPr>
        <w:t>Також</w:t>
      </w:r>
      <w:proofErr w:type="spellEnd"/>
      <w:r w:rsidR="00991306" w:rsidRPr="004F6053">
        <w:rPr>
          <w:sz w:val="28"/>
          <w:szCs w:val="28"/>
          <w:bdr w:val="none" w:sz="0" w:space="0" w:color="auto" w:frame="1"/>
          <w:lang w:val="uk-UA"/>
        </w:rPr>
        <w:t xml:space="preserve"> у 2016 році складено 11 протоколів про адміністративне правопорушення щодо порушень част</w:t>
      </w:r>
      <w:r w:rsidR="00763025" w:rsidRPr="004F6053">
        <w:rPr>
          <w:sz w:val="28"/>
          <w:szCs w:val="28"/>
          <w:bdr w:val="none" w:sz="0" w:space="0" w:color="auto" w:frame="1"/>
          <w:lang w:val="uk-UA"/>
        </w:rPr>
        <w:t>ини 1 статті 6 Закону України "П</w:t>
      </w:r>
      <w:r w:rsidR="00991306" w:rsidRPr="004F6053">
        <w:rPr>
          <w:sz w:val="28"/>
          <w:szCs w:val="28"/>
          <w:bdr w:val="none" w:sz="0" w:space="0" w:color="auto" w:frame="1"/>
          <w:lang w:val="uk-UA"/>
        </w:rPr>
        <w:t>ро свободу пересування та вільний вибір місця проживання в Україні" (прожива</w:t>
      </w:r>
      <w:r w:rsidR="00763025" w:rsidRPr="004F6053">
        <w:rPr>
          <w:sz w:val="28"/>
          <w:szCs w:val="28"/>
          <w:bdr w:val="none" w:sz="0" w:space="0" w:color="auto" w:frame="1"/>
          <w:lang w:val="uk-UA"/>
        </w:rPr>
        <w:t>ння без реєстрації), винесено 14</w:t>
      </w:r>
      <w:r w:rsidR="00991306" w:rsidRPr="004F6053">
        <w:rPr>
          <w:sz w:val="28"/>
          <w:szCs w:val="28"/>
          <w:bdr w:val="none" w:sz="0" w:space="0" w:color="auto" w:frame="1"/>
          <w:lang w:val="uk-UA"/>
        </w:rPr>
        <w:t xml:space="preserve"> постанов про попередження.</w:t>
      </w:r>
    </w:p>
    <w:p w:rsidR="00C06410" w:rsidRPr="004F6053" w:rsidRDefault="00406B46" w:rsidP="00000499">
      <w:pPr>
        <w:pStyle w:val="a6"/>
        <w:spacing w:before="0" w:beforeAutospacing="0" w:after="0" w:afterAutospacing="0"/>
        <w:jc w:val="both"/>
        <w:textAlignment w:val="baseline"/>
        <w:rPr>
          <w:sz w:val="28"/>
          <w:szCs w:val="28"/>
          <w:lang w:val="uk-UA"/>
        </w:rPr>
      </w:pPr>
      <w:r w:rsidRPr="004F6053">
        <w:rPr>
          <w:sz w:val="28"/>
          <w:szCs w:val="28"/>
          <w:bdr w:val="none" w:sz="0" w:space="0" w:color="auto" w:frame="1"/>
          <w:lang w:val="uk-UA"/>
        </w:rPr>
        <w:t xml:space="preserve"> </w:t>
      </w:r>
    </w:p>
    <w:p w:rsidR="007B4748" w:rsidRPr="004F6053" w:rsidRDefault="00026451" w:rsidP="002C5010">
      <w:pPr>
        <w:spacing w:line="240" w:lineRule="auto"/>
        <w:ind w:right="-725"/>
        <w:rPr>
          <w:rFonts w:ascii="Times New Roman" w:hAnsi="Times New Roman" w:cs="Times New Roman"/>
          <w:sz w:val="28"/>
          <w:szCs w:val="28"/>
        </w:rPr>
      </w:pPr>
      <w:r w:rsidRPr="004F6053">
        <w:rPr>
          <w:rFonts w:ascii="Times New Roman" w:hAnsi="Times New Roman" w:cs="Times New Roman"/>
          <w:color w:val="000000"/>
          <w:sz w:val="28"/>
          <w:szCs w:val="28"/>
          <w:shd w:val="clear" w:color="auto" w:fill="FFFFFF"/>
        </w:rPr>
        <w:t> </w:t>
      </w:r>
      <w:r w:rsidRPr="004F6053">
        <w:rPr>
          <w:rFonts w:ascii="Times New Roman" w:hAnsi="Times New Roman" w:cs="Times New Roman"/>
          <w:color w:val="000000"/>
          <w:sz w:val="28"/>
          <w:szCs w:val="28"/>
          <w:shd w:val="clear" w:color="auto" w:fill="FFFFFF"/>
          <w:lang w:val="uk-UA"/>
        </w:rPr>
        <w:t xml:space="preserve"> </w:t>
      </w:r>
      <w:r w:rsidRPr="004F6053">
        <w:rPr>
          <w:rFonts w:ascii="Times New Roman" w:hAnsi="Times New Roman" w:cs="Times New Roman"/>
          <w:color w:val="000000"/>
          <w:sz w:val="28"/>
          <w:szCs w:val="28"/>
          <w:shd w:val="clear" w:color="auto" w:fill="FFFFFF"/>
        </w:rPr>
        <w:t> </w:t>
      </w:r>
      <w:r w:rsidR="007C2EC7" w:rsidRPr="004F6053">
        <w:rPr>
          <w:rFonts w:ascii="Times New Roman" w:hAnsi="Times New Roman" w:cs="Times New Roman"/>
          <w:color w:val="000000"/>
          <w:sz w:val="28"/>
          <w:szCs w:val="28"/>
          <w:shd w:val="clear" w:color="auto" w:fill="FFFFFF"/>
          <w:lang w:val="uk-UA"/>
        </w:rPr>
        <w:tab/>
      </w:r>
      <w:r w:rsidR="00C06410" w:rsidRPr="004F6053">
        <w:rPr>
          <w:rFonts w:ascii="Times New Roman" w:hAnsi="Times New Roman" w:cs="Times New Roman"/>
          <w:color w:val="000000"/>
          <w:sz w:val="28"/>
          <w:szCs w:val="28"/>
          <w:shd w:val="clear" w:color="auto" w:fill="FFFFFF"/>
          <w:lang w:val="uk-UA"/>
        </w:rPr>
        <w:t>Отже, п</w:t>
      </w:r>
      <w:r w:rsidRPr="004F6053">
        <w:rPr>
          <w:rFonts w:ascii="Times New Roman" w:hAnsi="Times New Roman" w:cs="Times New Roman"/>
          <w:color w:val="000000"/>
          <w:sz w:val="28"/>
          <w:szCs w:val="28"/>
          <w:shd w:val="clear" w:color="auto" w:fill="FFFFFF"/>
          <w:lang w:val="uk-UA"/>
        </w:rPr>
        <w:t>ри</w:t>
      </w:r>
      <w:r w:rsidR="00991306" w:rsidRPr="004F6053">
        <w:rPr>
          <w:rFonts w:ascii="Times New Roman" w:hAnsi="Times New Roman" w:cs="Times New Roman"/>
          <w:color w:val="000000"/>
          <w:sz w:val="28"/>
          <w:szCs w:val="28"/>
          <w:shd w:val="clear" w:color="auto" w:fill="FFFFFF"/>
          <w:lang w:val="uk-UA"/>
        </w:rPr>
        <w:t xml:space="preserve"> </w:t>
      </w:r>
      <w:proofErr w:type="spellStart"/>
      <w:r w:rsidR="00991306" w:rsidRPr="004F6053">
        <w:rPr>
          <w:rFonts w:ascii="Times New Roman" w:hAnsi="Times New Roman" w:cs="Times New Roman"/>
          <w:color w:val="000000"/>
          <w:sz w:val="28"/>
          <w:szCs w:val="28"/>
          <w:shd w:val="clear" w:color="auto" w:fill="FFFFFF"/>
          <w:lang w:val="uk-UA"/>
        </w:rPr>
        <w:t>Новосанжарській</w:t>
      </w:r>
      <w:proofErr w:type="spellEnd"/>
      <w:r w:rsidR="00991306" w:rsidRPr="004F6053">
        <w:rPr>
          <w:rFonts w:ascii="Times New Roman" w:hAnsi="Times New Roman" w:cs="Times New Roman"/>
          <w:color w:val="000000"/>
          <w:sz w:val="28"/>
          <w:szCs w:val="28"/>
          <w:shd w:val="clear" w:color="auto" w:fill="FFFFFF"/>
          <w:lang w:val="uk-UA"/>
        </w:rPr>
        <w:t xml:space="preserve">  селищній раді </w:t>
      </w:r>
      <w:r w:rsidRPr="004F6053">
        <w:rPr>
          <w:rFonts w:ascii="Times New Roman" w:hAnsi="Times New Roman" w:cs="Times New Roman"/>
          <w:color w:val="000000"/>
          <w:sz w:val="28"/>
          <w:szCs w:val="28"/>
          <w:shd w:val="clear" w:color="auto" w:fill="FFFFFF"/>
          <w:lang w:val="uk-UA"/>
        </w:rPr>
        <w:t>працюють</w:t>
      </w:r>
      <w:r w:rsidRPr="004F6053">
        <w:rPr>
          <w:rFonts w:ascii="Times New Roman" w:hAnsi="Times New Roman" w:cs="Times New Roman"/>
          <w:color w:val="000000"/>
          <w:sz w:val="28"/>
          <w:szCs w:val="28"/>
          <w:shd w:val="clear" w:color="auto" w:fill="FFFFFF"/>
        </w:rPr>
        <w:t> </w:t>
      </w:r>
      <w:r w:rsidRPr="004F6053">
        <w:rPr>
          <w:rFonts w:ascii="Times New Roman" w:hAnsi="Times New Roman" w:cs="Times New Roman"/>
          <w:color w:val="000000"/>
          <w:sz w:val="28"/>
          <w:szCs w:val="28"/>
          <w:shd w:val="clear" w:color="auto" w:fill="FFFFFF"/>
          <w:lang w:val="uk-UA"/>
        </w:rPr>
        <w:t xml:space="preserve"> комісії:</w:t>
      </w:r>
      <w:r w:rsidRPr="004F6053">
        <w:rPr>
          <w:rFonts w:ascii="Times New Roman" w:hAnsi="Times New Roman" w:cs="Times New Roman"/>
          <w:color w:val="000000"/>
          <w:sz w:val="28"/>
          <w:szCs w:val="28"/>
          <w:shd w:val="clear" w:color="auto" w:fill="FFFFFF"/>
        </w:rPr>
        <w:t> </w:t>
      </w:r>
      <w:r w:rsidRPr="004F6053">
        <w:rPr>
          <w:rFonts w:ascii="Times New Roman" w:hAnsi="Times New Roman" w:cs="Times New Roman"/>
          <w:color w:val="000000"/>
          <w:sz w:val="28"/>
          <w:szCs w:val="28"/>
          <w:shd w:val="clear" w:color="auto" w:fill="FFFFFF"/>
          <w:lang w:val="uk-UA"/>
        </w:rPr>
        <w:t xml:space="preserve"> адміністративна, з житлових питань, у справах неповнолітніх. </w:t>
      </w:r>
      <w:r w:rsidR="00C06410" w:rsidRPr="004F6053">
        <w:rPr>
          <w:rFonts w:ascii="Times New Roman" w:hAnsi="Times New Roman" w:cs="Times New Roman"/>
          <w:color w:val="000000"/>
          <w:sz w:val="28"/>
          <w:szCs w:val="28"/>
          <w:shd w:val="clear" w:color="auto" w:fill="FFFFFF"/>
          <w:lang w:val="uk-UA"/>
        </w:rPr>
        <w:t>Як я уже говорила а</w:t>
      </w:r>
      <w:r w:rsidRPr="004F6053">
        <w:rPr>
          <w:rFonts w:ascii="Times New Roman" w:hAnsi="Times New Roman" w:cs="Times New Roman"/>
          <w:color w:val="000000"/>
          <w:sz w:val="28"/>
          <w:szCs w:val="28"/>
          <w:shd w:val="clear" w:color="auto" w:fill="FFFFFF"/>
          <w:lang w:val="uk-UA"/>
        </w:rPr>
        <w:t xml:space="preserve">дміністративна комісія розглянула у 2016 році </w:t>
      </w:r>
      <w:r w:rsidR="00991306" w:rsidRPr="004F6053">
        <w:rPr>
          <w:rFonts w:ascii="Times New Roman" w:hAnsi="Times New Roman" w:cs="Times New Roman"/>
          <w:sz w:val="28"/>
          <w:szCs w:val="28"/>
          <w:shd w:val="clear" w:color="auto" w:fill="FFFFFF"/>
          <w:lang w:val="uk-UA"/>
        </w:rPr>
        <w:t>14</w:t>
      </w:r>
      <w:r w:rsidRPr="004F6053">
        <w:rPr>
          <w:rFonts w:ascii="Times New Roman" w:hAnsi="Times New Roman" w:cs="Times New Roman"/>
          <w:color w:val="000000"/>
          <w:sz w:val="28"/>
          <w:szCs w:val="28"/>
          <w:shd w:val="clear" w:color="auto" w:fill="FFFFFF"/>
          <w:lang w:val="uk-UA"/>
        </w:rPr>
        <w:t xml:space="preserve"> протоколів.</w:t>
      </w:r>
      <w:r w:rsidR="00A141C1" w:rsidRPr="004F6053">
        <w:rPr>
          <w:rFonts w:ascii="Times New Roman" w:hAnsi="Times New Roman" w:cs="Times New Roman"/>
          <w:color w:val="000000"/>
          <w:sz w:val="28"/>
          <w:szCs w:val="28"/>
          <w:shd w:val="clear" w:color="auto" w:fill="FFFFFF"/>
          <w:lang w:val="uk-UA"/>
        </w:rPr>
        <w:t xml:space="preserve"> Основними адміністративними порушеннями на сьогоднішній день є порушення</w:t>
      </w:r>
      <w:r w:rsidR="00A141C1" w:rsidRPr="004F6053">
        <w:rPr>
          <w:rFonts w:ascii="Times New Roman" w:hAnsi="Times New Roman" w:cs="Times New Roman"/>
          <w:color w:val="000000"/>
          <w:sz w:val="28"/>
          <w:szCs w:val="28"/>
          <w:shd w:val="clear" w:color="auto" w:fill="FFFFFF"/>
        </w:rPr>
        <w:t> </w:t>
      </w:r>
      <w:r w:rsidR="00AD0727" w:rsidRPr="004F6053">
        <w:rPr>
          <w:rFonts w:ascii="Times New Roman" w:hAnsi="Times New Roman" w:cs="Times New Roman"/>
          <w:color w:val="000000"/>
          <w:sz w:val="28"/>
          <w:szCs w:val="28"/>
          <w:shd w:val="clear" w:color="auto" w:fill="FFFFFF"/>
          <w:lang w:val="uk-UA"/>
        </w:rPr>
        <w:t xml:space="preserve"> </w:t>
      </w:r>
      <w:proofErr w:type="spellStart"/>
      <w:r w:rsidR="00171AAB" w:rsidRPr="004F6053">
        <w:rPr>
          <w:rFonts w:ascii="Times New Roman" w:hAnsi="Times New Roman" w:cs="Times New Roman"/>
          <w:sz w:val="28"/>
          <w:szCs w:val="28"/>
        </w:rPr>
        <w:t>Порушення</w:t>
      </w:r>
      <w:proofErr w:type="spellEnd"/>
      <w:r w:rsidR="00171AAB" w:rsidRPr="004F6053">
        <w:rPr>
          <w:rFonts w:ascii="Times New Roman" w:hAnsi="Times New Roman" w:cs="Times New Roman"/>
          <w:sz w:val="28"/>
          <w:szCs w:val="28"/>
        </w:rPr>
        <w:t xml:space="preserve"> </w:t>
      </w:r>
      <w:proofErr w:type="spellStart"/>
      <w:r w:rsidR="00171AAB" w:rsidRPr="004F6053">
        <w:rPr>
          <w:rFonts w:ascii="Times New Roman" w:hAnsi="Times New Roman" w:cs="Times New Roman"/>
          <w:sz w:val="28"/>
          <w:szCs w:val="28"/>
        </w:rPr>
        <w:t>державних</w:t>
      </w:r>
      <w:proofErr w:type="spellEnd"/>
      <w:r w:rsidR="00171AAB" w:rsidRPr="004F6053">
        <w:rPr>
          <w:rFonts w:ascii="Times New Roman" w:hAnsi="Times New Roman" w:cs="Times New Roman"/>
          <w:sz w:val="28"/>
          <w:szCs w:val="28"/>
        </w:rPr>
        <w:t xml:space="preserve"> </w:t>
      </w:r>
      <w:proofErr w:type="spellStart"/>
      <w:r w:rsidR="00171AAB" w:rsidRPr="004F6053">
        <w:rPr>
          <w:rFonts w:ascii="Times New Roman" w:hAnsi="Times New Roman" w:cs="Times New Roman"/>
          <w:sz w:val="28"/>
          <w:szCs w:val="28"/>
        </w:rPr>
        <w:t>стандартів</w:t>
      </w:r>
      <w:proofErr w:type="spellEnd"/>
      <w:r w:rsidR="00171AAB" w:rsidRPr="004F6053">
        <w:rPr>
          <w:rFonts w:ascii="Times New Roman" w:hAnsi="Times New Roman" w:cs="Times New Roman"/>
          <w:sz w:val="28"/>
          <w:szCs w:val="28"/>
        </w:rPr>
        <w:t xml:space="preserve">, норм </w:t>
      </w:r>
      <w:proofErr w:type="spellStart"/>
      <w:r w:rsidR="00171AAB" w:rsidRPr="004F6053">
        <w:rPr>
          <w:rFonts w:ascii="Times New Roman" w:hAnsi="Times New Roman" w:cs="Times New Roman"/>
          <w:sz w:val="28"/>
          <w:szCs w:val="28"/>
        </w:rPr>
        <w:t>і</w:t>
      </w:r>
      <w:proofErr w:type="spellEnd"/>
      <w:r w:rsidR="00171AAB" w:rsidRPr="004F6053">
        <w:rPr>
          <w:rFonts w:ascii="Times New Roman" w:hAnsi="Times New Roman" w:cs="Times New Roman"/>
          <w:sz w:val="28"/>
          <w:szCs w:val="28"/>
        </w:rPr>
        <w:t xml:space="preserve"> правил у </w:t>
      </w:r>
      <w:proofErr w:type="spellStart"/>
      <w:r w:rsidR="00171AAB" w:rsidRPr="004F6053">
        <w:rPr>
          <w:rFonts w:ascii="Times New Roman" w:hAnsi="Times New Roman" w:cs="Times New Roman"/>
          <w:sz w:val="28"/>
          <w:szCs w:val="28"/>
        </w:rPr>
        <w:t>сфері</w:t>
      </w:r>
      <w:proofErr w:type="spellEnd"/>
      <w:r w:rsidR="00171AAB" w:rsidRPr="004F6053">
        <w:rPr>
          <w:rFonts w:ascii="Times New Roman" w:hAnsi="Times New Roman" w:cs="Times New Roman"/>
          <w:sz w:val="28"/>
          <w:szCs w:val="28"/>
        </w:rPr>
        <w:t xml:space="preserve"> благоустрою </w:t>
      </w:r>
      <w:proofErr w:type="spellStart"/>
      <w:r w:rsidR="00171AAB" w:rsidRPr="004F6053">
        <w:rPr>
          <w:rFonts w:ascii="Times New Roman" w:hAnsi="Times New Roman" w:cs="Times New Roman"/>
          <w:sz w:val="28"/>
          <w:szCs w:val="28"/>
        </w:rPr>
        <w:t>населених</w:t>
      </w:r>
      <w:proofErr w:type="spellEnd"/>
      <w:r w:rsidR="00171AAB" w:rsidRPr="004F6053">
        <w:rPr>
          <w:rFonts w:ascii="Times New Roman" w:hAnsi="Times New Roman" w:cs="Times New Roman"/>
          <w:sz w:val="28"/>
          <w:szCs w:val="28"/>
        </w:rPr>
        <w:t xml:space="preserve"> </w:t>
      </w:r>
      <w:proofErr w:type="spellStart"/>
      <w:r w:rsidR="00171AAB" w:rsidRPr="004F6053">
        <w:rPr>
          <w:rFonts w:ascii="Times New Roman" w:hAnsi="Times New Roman" w:cs="Times New Roman"/>
          <w:sz w:val="28"/>
          <w:szCs w:val="28"/>
        </w:rPr>
        <w:t>пунктів</w:t>
      </w:r>
      <w:proofErr w:type="spellEnd"/>
      <w:r w:rsidR="00171AAB" w:rsidRPr="004F6053">
        <w:rPr>
          <w:rFonts w:ascii="Times New Roman" w:hAnsi="Times New Roman" w:cs="Times New Roman"/>
          <w:sz w:val="28"/>
          <w:szCs w:val="28"/>
        </w:rPr>
        <w:t xml:space="preserve">, правил благоустрою </w:t>
      </w:r>
      <w:proofErr w:type="spellStart"/>
      <w:r w:rsidR="00171AAB" w:rsidRPr="004F6053">
        <w:rPr>
          <w:rFonts w:ascii="Times New Roman" w:hAnsi="Times New Roman" w:cs="Times New Roman"/>
          <w:sz w:val="28"/>
          <w:szCs w:val="28"/>
        </w:rPr>
        <w:t>територій</w:t>
      </w:r>
      <w:proofErr w:type="spellEnd"/>
      <w:r w:rsidR="00171AAB" w:rsidRPr="004F6053">
        <w:rPr>
          <w:rFonts w:ascii="Times New Roman" w:hAnsi="Times New Roman" w:cs="Times New Roman"/>
          <w:sz w:val="28"/>
          <w:szCs w:val="28"/>
        </w:rPr>
        <w:t xml:space="preserve"> </w:t>
      </w:r>
      <w:proofErr w:type="spellStart"/>
      <w:r w:rsidR="00171AAB" w:rsidRPr="004F6053">
        <w:rPr>
          <w:rFonts w:ascii="Times New Roman" w:hAnsi="Times New Roman" w:cs="Times New Roman"/>
          <w:sz w:val="28"/>
          <w:szCs w:val="28"/>
        </w:rPr>
        <w:t>населених</w:t>
      </w:r>
      <w:proofErr w:type="spellEnd"/>
      <w:r w:rsidR="00171AAB" w:rsidRPr="004F6053">
        <w:rPr>
          <w:rFonts w:ascii="Times New Roman" w:hAnsi="Times New Roman" w:cs="Times New Roman"/>
          <w:sz w:val="28"/>
          <w:szCs w:val="28"/>
        </w:rPr>
        <w:t xml:space="preserve"> </w:t>
      </w:r>
      <w:proofErr w:type="spellStart"/>
      <w:r w:rsidR="00171AAB" w:rsidRPr="004F6053">
        <w:rPr>
          <w:rFonts w:ascii="Times New Roman" w:hAnsi="Times New Roman" w:cs="Times New Roman"/>
          <w:sz w:val="28"/>
          <w:szCs w:val="28"/>
        </w:rPr>
        <w:t>пунктів</w:t>
      </w:r>
      <w:proofErr w:type="spellEnd"/>
      <w:r w:rsidR="00171AAB" w:rsidRPr="004F6053">
        <w:rPr>
          <w:rFonts w:ascii="Times New Roman" w:hAnsi="Times New Roman" w:cs="Times New Roman"/>
          <w:sz w:val="28"/>
          <w:szCs w:val="28"/>
          <w:lang w:val="uk-UA"/>
        </w:rPr>
        <w:t xml:space="preserve"> - 3 протоколи </w:t>
      </w:r>
      <w:r w:rsidR="00171AAB" w:rsidRPr="004F6053">
        <w:rPr>
          <w:rFonts w:ascii="Times New Roman" w:hAnsi="Times New Roman" w:cs="Times New Roman"/>
          <w:sz w:val="28"/>
          <w:szCs w:val="28"/>
          <w:bdr w:val="none" w:sz="0" w:space="0" w:color="auto" w:frame="1"/>
        </w:rPr>
        <w:br/>
      </w:r>
      <w:r w:rsidR="004655E6" w:rsidRPr="004F6053">
        <w:rPr>
          <w:rFonts w:ascii="Times New Roman" w:hAnsi="Times New Roman" w:cs="Times New Roman"/>
          <w:color w:val="000000"/>
          <w:sz w:val="28"/>
          <w:szCs w:val="28"/>
          <w:shd w:val="clear" w:color="auto" w:fill="FFFFFF"/>
          <w:lang w:val="uk-UA"/>
        </w:rPr>
        <w:t xml:space="preserve">( ст. 152 </w:t>
      </w:r>
      <w:proofErr w:type="spellStart"/>
      <w:r w:rsidR="004655E6" w:rsidRPr="004F6053">
        <w:rPr>
          <w:rFonts w:ascii="Times New Roman" w:hAnsi="Times New Roman" w:cs="Times New Roman"/>
          <w:color w:val="000000"/>
          <w:sz w:val="28"/>
          <w:szCs w:val="28"/>
          <w:shd w:val="clear" w:color="auto" w:fill="FFFFFF"/>
          <w:lang w:val="uk-UA"/>
        </w:rPr>
        <w:t>КУпАП</w:t>
      </w:r>
      <w:proofErr w:type="spellEnd"/>
      <w:r w:rsidR="004655E6" w:rsidRPr="004F6053">
        <w:rPr>
          <w:rFonts w:ascii="Times New Roman" w:hAnsi="Times New Roman" w:cs="Times New Roman"/>
          <w:color w:val="000000"/>
          <w:sz w:val="28"/>
          <w:szCs w:val="28"/>
          <w:shd w:val="clear" w:color="auto" w:fill="FFFFFF"/>
          <w:lang w:val="uk-UA"/>
        </w:rPr>
        <w:t xml:space="preserve">), </w:t>
      </w:r>
      <w:r w:rsidR="00414050" w:rsidRPr="004F6053">
        <w:rPr>
          <w:rFonts w:ascii="Times New Roman" w:hAnsi="Times New Roman" w:cs="Times New Roman"/>
          <w:color w:val="000000"/>
          <w:sz w:val="28"/>
          <w:szCs w:val="28"/>
          <w:shd w:val="clear" w:color="auto" w:fill="FFFFFF"/>
          <w:lang w:val="uk-UA"/>
        </w:rPr>
        <w:t xml:space="preserve"> </w:t>
      </w:r>
      <w:r w:rsidR="00171AAB" w:rsidRPr="004F6053">
        <w:rPr>
          <w:rFonts w:ascii="Times New Roman" w:hAnsi="Times New Roman" w:cs="Times New Roman"/>
          <w:color w:val="000000"/>
          <w:sz w:val="28"/>
          <w:szCs w:val="28"/>
          <w:shd w:val="clear" w:color="auto" w:fill="FFFFFF"/>
          <w:lang w:val="uk-UA"/>
        </w:rPr>
        <w:t xml:space="preserve">Порушення правил торгівлі пивом, алкогольними, слабоалкогольними напоями і тютюновими виробами -  3 протоколи </w:t>
      </w:r>
      <w:r w:rsidR="00A141C1" w:rsidRPr="004F6053">
        <w:rPr>
          <w:rFonts w:ascii="Times New Roman" w:hAnsi="Times New Roman" w:cs="Times New Roman"/>
          <w:color w:val="000000"/>
          <w:sz w:val="28"/>
          <w:szCs w:val="28"/>
          <w:shd w:val="clear" w:color="auto" w:fill="FFFFFF"/>
          <w:lang w:val="uk-UA"/>
        </w:rPr>
        <w:t xml:space="preserve">( </w:t>
      </w:r>
      <w:r w:rsidR="00171AAB" w:rsidRPr="004F6053">
        <w:rPr>
          <w:rFonts w:ascii="Times New Roman" w:hAnsi="Times New Roman" w:cs="Times New Roman"/>
          <w:color w:val="000000"/>
          <w:sz w:val="28"/>
          <w:szCs w:val="28"/>
          <w:shd w:val="clear" w:color="auto" w:fill="FFFFFF"/>
          <w:lang w:val="uk-UA"/>
        </w:rPr>
        <w:t xml:space="preserve">ч. 2 </w:t>
      </w:r>
      <w:r w:rsidR="00A141C1" w:rsidRPr="004F6053">
        <w:rPr>
          <w:rFonts w:ascii="Times New Roman" w:hAnsi="Times New Roman" w:cs="Times New Roman"/>
          <w:color w:val="000000"/>
          <w:sz w:val="28"/>
          <w:szCs w:val="28"/>
          <w:shd w:val="clear" w:color="auto" w:fill="FFFFFF"/>
          <w:lang w:val="uk-UA"/>
        </w:rPr>
        <w:t>ст.</w:t>
      </w:r>
      <w:r w:rsidR="00171AAB" w:rsidRPr="004F6053">
        <w:rPr>
          <w:rFonts w:ascii="Times New Roman" w:hAnsi="Times New Roman" w:cs="Times New Roman"/>
          <w:color w:val="000000"/>
          <w:sz w:val="28"/>
          <w:szCs w:val="28"/>
          <w:shd w:val="clear" w:color="auto" w:fill="FFFFFF"/>
          <w:lang w:val="uk-UA"/>
        </w:rPr>
        <w:t>156</w:t>
      </w:r>
      <w:r w:rsidR="00A141C1" w:rsidRPr="004F6053">
        <w:rPr>
          <w:rFonts w:ascii="Times New Roman" w:hAnsi="Times New Roman" w:cs="Times New Roman"/>
          <w:color w:val="000000"/>
          <w:sz w:val="28"/>
          <w:szCs w:val="28"/>
          <w:shd w:val="clear" w:color="auto" w:fill="FFFFFF"/>
          <w:lang w:val="uk-UA"/>
        </w:rPr>
        <w:t xml:space="preserve"> </w:t>
      </w:r>
      <w:r w:rsidR="00171AAB" w:rsidRPr="004F6053">
        <w:rPr>
          <w:rFonts w:ascii="Times New Roman" w:hAnsi="Times New Roman" w:cs="Times New Roman"/>
          <w:color w:val="000000"/>
          <w:sz w:val="28"/>
          <w:szCs w:val="28"/>
          <w:shd w:val="clear" w:color="auto" w:fill="FFFFFF"/>
          <w:lang w:val="uk-UA"/>
        </w:rPr>
        <w:t xml:space="preserve"> </w:t>
      </w:r>
      <w:proofErr w:type="spellStart"/>
      <w:r w:rsidR="00171AAB" w:rsidRPr="004F6053">
        <w:rPr>
          <w:rFonts w:ascii="Times New Roman" w:hAnsi="Times New Roman" w:cs="Times New Roman"/>
          <w:color w:val="000000"/>
          <w:sz w:val="28"/>
          <w:szCs w:val="28"/>
          <w:shd w:val="clear" w:color="auto" w:fill="FFFFFF"/>
          <w:lang w:val="uk-UA"/>
        </w:rPr>
        <w:t>КУпАП</w:t>
      </w:r>
      <w:proofErr w:type="spellEnd"/>
      <w:r w:rsidR="00171AAB" w:rsidRPr="004F6053">
        <w:rPr>
          <w:rFonts w:ascii="Times New Roman" w:hAnsi="Times New Roman" w:cs="Times New Roman"/>
          <w:color w:val="000000"/>
          <w:sz w:val="28"/>
          <w:szCs w:val="28"/>
          <w:shd w:val="clear" w:color="auto" w:fill="FFFFFF"/>
          <w:lang w:val="uk-UA"/>
        </w:rPr>
        <w:t xml:space="preserve">), </w:t>
      </w:r>
      <w:r w:rsidR="004655E6" w:rsidRPr="004F6053">
        <w:rPr>
          <w:rFonts w:ascii="Times New Roman" w:hAnsi="Times New Roman" w:cs="Times New Roman"/>
          <w:color w:val="000000"/>
          <w:sz w:val="28"/>
          <w:szCs w:val="28"/>
          <w:shd w:val="clear" w:color="auto" w:fill="FFFFFF"/>
          <w:lang w:val="uk-UA"/>
        </w:rPr>
        <w:t xml:space="preserve"> </w:t>
      </w:r>
      <w:proofErr w:type="spellStart"/>
      <w:r w:rsidR="00171AAB" w:rsidRPr="004F6053">
        <w:rPr>
          <w:rFonts w:ascii="Times New Roman" w:hAnsi="Times New Roman" w:cs="Times New Roman"/>
          <w:sz w:val="28"/>
          <w:szCs w:val="28"/>
        </w:rPr>
        <w:t>Порушення</w:t>
      </w:r>
      <w:proofErr w:type="spellEnd"/>
      <w:r w:rsidR="00171AAB" w:rsidRPr="004F6053">
        <w:rPr>
          <w:rFonts w:ascii="Times New Roman" w:hAnsi="Times New Roman" w:cs="Times New Roman"/>
          <w:sz w:val="28"/>
          <w:szCs w:val="28"/>
        </w:rPr>
        <w:t xml:space="preserve"> правил </w:t>
      </w:r>
      <w:proofErr w:type="spellStart"/>
      <w:r w:rsidR="00171AAB" w:rsidRPr="004F6053">
        <w:rPr>
          <w:rFonts w:ascii="Times New Roman" w:hAnsi="Times New Roman" w:cs="Times New Roman"/>
          <w:sz w:val="28"/>
          <w:szCs w:val="28"/>
        </w:rPr>
        <w:t>торгівлі</w:t>
      </w:r>
      <w:proofErr w:type="spellEnd"/>
      <w:r w:rsidR="00171AAB" w:rsidRPr="004F6053">
        <w:rPr>
          <w:rFonts w:ascii="Times New Roman" w:hAnsi="Times New Roman" w:cs="Times New Roman"/>
          <w:sz w:val="28"/>
          <w:szCs w:val="28"/>
        </w:rPr>
        <w:t xml:space="preserve"> на ринках</w:t>
      </w:r>
      <w:r w:rsidR="00171AAB" w:rsidRPr="004F6053">
        <w:rPr>
          <w:rFonts w:ascii="Times New Roman" w:hAnsi="Times New Roman" w:cs="Times New Roman"/>
          <w:color w:val="333333"/>
          <w:sz w:val="28"/>
          <w:szCs w:val="28"/>
        </w:rPr>
        <w:t xml:space="preserve"> </w:t>
      </w:r>
      <w:r w:rsidR="00171AAB" w:rsidRPr="004F6053">
        <w:rPr>
          <w:rFonts w:ascii="Times New Roman" w:hAnsi="Times New Roman" w:cs="Times New Roman"/>
          <w:color w:val="333333"/>
          <w:sz w:val="28"/>
          <w:szCs w:val="28"/>
          <w:lang w:val="uk-UA"/>
        </w:rPr>
        <w:t xml:space="preserve">- </w:t>
      </w:r>
      <w:r w:rsidR="00171AAB" w:rsidRPr="004F6053">
        <w:rPr>
          <w:rFonts w:ascii="Times New Roman" w:hAnsi="Times New Roman" w:cs="Times New Roman"/>
          <w:sz w:val="28"/>
          <w:szCs w:val="28"/>
          <w:lang w:val="uk-UA"/>
        </w:rPr>
        <w:t xml:space="preserve">4 протоколи ( ст. 159 </w:t>
      </w:r>
      <w:proofErr w:type="spellStart"/>
      <w:r w:rsidR="00171AAB" w:rsidRPr="004F6053">
        <w:rPr>
          <w:rFonts w:ascii="Times New Roman" w:hAnsi="Times New Roman" w:cs="Times New Roman"/>
          <w:sz w:val="28"/>
          <w:szCs w:val="28"/>
          <w:lang w:val="uk-UA"/>
        </w:rPr>
        <w:t>КУпАП</w:t>
      </w:r>
      <w:proofErr w:type="spellEnd"/>
      <w:r w:rsidR="00171AAB" w:rsidRPr="004F6053">
        <w:rPr>
          <w:rFonts w:ascii="Times New Roman" w:hAnsi="Times New Roman" w:cs="Times New Roman"/>
          <w:sz w:val="28"/>
          <w:szCs w:val="28"/>
          <w:lang w:val="uk-UA"/>
        </w:rPr>
        <w:t>).</w:t>
      </w:r>
    </w:p>
    <w:p w:rsidR="007B4748" w:rsidRPr="004F6053" w:rsidRDefault="007B4748" w:rsidP="007B4748">
      <w:pPr>
        <w:spacing w:line="240" w:lineRule="auto"/>
        <w:ind w:right="-725"/>
        <w:rPr>
          <w:rFonts w:ascii="Times New Roman" w:hAnsi="Times New Roman" w:cs="Times New Roman"/>
          <w:sz w:val="28"/>
          <w:szCs w:val="28"/>
          <w:shd w:val="clear" w:color="auto" w:fill="FFFFFF"/>
          <w:lang w:val="uk-UA"/>
        </w:rPr>
      </w:pPr>
      <w:r w:rsidRPr="004F6053">
        <w:rPr>
          <w:rFonts w:ascii="Times New Roman" w:hAnsi="Times New Roman" w:cs="Times New Roman"/>
          <w:color w:val="000000"/>
          <w:sz w:val="28"/>
          <w:szCs w:val="28"/>
          <w:shd w:val="clear" w:color="auto" w:fill="FFFFFF"/>
          <w:lang w:val="uk-UA"/>
        </w:rPr>
        <w:tab/>
        <w:t xml:space="preserve">При виконавчому комітеті селищної ради ведеться облік громадян, які потребують поліпшення житлових умов. На квартирній черзі перебуває </w:t>
      </w:r>
      <w:r w:rsidRPr="004F6053">
        <w:rPr>
          <w:rFonts w:ascii="Times New Roman" w:hAnsi="Times New Roman" w:cs="Times New Roman"/>
          <w:sz w:val="28"/>
          <w:szCs w:val="28"/>
          <w:shd w:val="clear" w:color="auto" w:fill="FFFFFF"/>
          <w:lang w:val="uk-UA"/>
        </w:rPr>
        <w:t>50</w:t>
      </w:r>
      <w:r w:rsidRPr="004F6053">
        <w:rPr>
          <w:rFonts w:ascii="Times New Roman" w:hAnsi="Times New Roman" w:cs="Times New Roman"/>
          <w:color w:val="000000"/>
          <w:sz w:val="28"/>
          <w:szCs w:val="28"/>
          <w:shd w:val="clear" w:color="auto" w:fill="FFFFFF"/>
          <w:lang w:val="uk-UA"/>
        </w:rPr>
        <w:t xml:space="preserve"> осіб, з них </w:t>
      </w:r>
      <w:r w:rsidRPr="004F6053">
        <w:rPr>
          <w:rFonts w:ascii="Times New Roman" w:hAnsi="Times New Roman" w:cs="Times New Roman"/>
          <w:sz w:val="28"/>
          <w:szCs w:val="28"/>
          <w:shd w:val="clear" w:color="auto" w:fill="FFFFFF"/>
          <w:lang w:val="uk-UA"/>
        </w:rPr>
        <w:t>у пільговій черзі позачергового одержання житла - 13 осіб, у пільговій черзі першочергового одержання житла - 21 особа та 1 чоловік - на відшкодування витрат на придбання житла.</w:t>
      </w:r>
    </w:p>
    <w:p w:rsidR="007C2EC7" w:rsidRPr="004F6053" w:rsidRDefault="000A6334" w:rsidP="002C5010">
      <w:pPr>
        <w:spacing w:line="240" w:lineRule="auto"/>
        <w:ind w:right="-725"/>
        <w:rPr>
          <w:rFonts w:ascii="Times New Roman" w:hAnsi="Times New Roman" w:cs="Times New Roman"/>
          <w:color w:val="333333"/>
          <w:sz w:val="28"/>
          <w:szCs w:val="28"/>
          <w:lang w:val="uk-UA"/>
        </w:rPr>
      </w:pPr>
      <w:r w:rsidRPr="004F6053">
        <w:rPr>
          <w:rFonts w:ascii="Times New Roman" w:hAnsi="Times New Roman" w:cs="Times New Roman"/>
          <w:sz w:val="28"/>
          <w:szCs w:val="28"/>
          <w:lang w:val="uk-UA"/>
        </w:rPr>
        <w:tab/>
        <w:t>У поточному році проведено 8 засідань житлової комісії, на яких розглянуто 5 питань щодо взяття на квартирний облік громадян, які потребують поліпшення житлових умов, 3 - про зняття з квартирного обліку, 1 - про поновлення на квартирній черзі та 1 питання - про виключення квартири із розряду службових.</w:t>
      </w:r>
    </w:p>
    <w:p w:rsidR="007C2EC7" w:rsidRPr="004F6053" w:rsidRDefault="007C2EC7"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color w:val="000000"/>
          <w:sz w:val="28"/>
          <w:szCs w:val="28"/>
          <w:shd w:val="clear" w:color="auto" w:fill="FFFFFF"/>
          <w:lang w:val="uk-UA"/>
        </w:rPr>
        <w:tab/>
      </w:r>
      <w:r w:rsidRPr="004F6053">
        <w:rPr>
          <w:rFonts w:ascii="Times New Roman" w:hAnsi="Times New Roman" w:cs="Times New Roman"/>
          <w:sz w:val="28"/>
          <w:szCs w:val="28"/>
          <w:lang w:val="uk-UA"/>
        </w:rPr>
        <w:t>У 2016 році сесійна діяльність селищної ради проводилась згідно із чин</w:t>
      </w:r>
      <w:r w:rsidR="005D3724" w:rsidRPr="004F6053">
        <w:rPr>
          <w:rFonts w:ascii="Times New Roman" w:hAnsi="Times New Roman" w:cs="Times New Roman"/>
          <w:sz w:val="28"/>
          <w:szCs w:val="28"/>
          <w:lang w:val="uk-UA"/>
        </w:rPr>
        <w:t>ним законодавством. Проведено 17</w:t>
      </w:r>
      <w:r w:rsidRPr="004F6053">
        <w:rPr>
          <w:rFonts w:ascii="Times New Roman" w:hAnsi="Times New Roman" w:cs="Times New Roman"/>
          <w:sz w:val="28"/>
          <w:szCs w:val="28"/>
          <w:lang w:val="uk-UA"/>
        </w:rPr>
        <w:t xml:space="preserve"> сесій селищної ради, розглянуто </w:t>
      </w:r>
      <w:r w:rsidR="005D3724" w:rsidRPr="004F6053">
        <w:rPr>
          <w:rFonts w:ascii="Times New Roman" w:hAnsi="Times New Roman" w:cs="Times New Roman"/>
          <w:sz w:val="28"/>
          <w:szCs w:val="28"/>
          <w:lang w:val="uk-UA"/>
        </w:rPr>
        <w:t>209</w:t>
      </w:r>
      <w:r w:rsidRPr="004F6053">
        <w:rPr>
          <w:rFonts w:ascii="Times New Roman" w:hAnsi="Times New Roman" w:cs="Times New Roman"/>
          <w:sz w:val="28"/>
          <w:szCs w:val="28"/>
          <w:lang w:val="uk-UA"/>
        </w:rPr>
        <w:t xml:space="preserve"> </w:t>
      </w:r>
      <w:r w:rsidRPr="004F6053">
        <w:rPr>
          <w:rFonts w:ascii="Times New Roman" w:hAnsi="Times New Roman" w:cs="Times New Roman"/>
          <w:color w:val="FF0000"/>
          <w:sz w:val="28"/>
          <w:szCs w:val="28"/>
          <w:lang w:val="uk-UA"/>
        </w:rPr>
        <w:t xml:space="preserve"> </w:t>
      </w:r>
      <w:r w:rsidR="00FE62FA" w:rsidRPr="004F6053">
        <w:rPr>
          <w:rFonts w:ascii="Times New Roman" w:hAnsi="Times New Roman" w:cs="Times New Roman"/>
          <w:sz w:val="28"/>
          <w:szCs w:val="28"/>
          <w:lang w:val="uk-UA"/>
        </w:rPr>
        <w:t xml:space="preserve">питань, </w:t>
      </w:r>
      <w:r w:rsidR="0003025F" w:rsidRPr="004F6053">
        <w:rPr>
          <w:rFonts w:ascii="Times New Roman" w:hAnsi="Times New Roman" w:cs="Times New Roman"/>
          <w:sz w:val="28"/>
          <w:szCs w:val="28"/>
          <w:lang w:val="uk-UA"/>
        </w:rPr>
        <w:t>на пленарних засіданнях</w:t>
      </w:r>
      <w:r w:rsidR="00FE62FA" w:rsidRPr="004F6053">
        <w:rPr>
          <w:rFonts w:ascii="Times New Roman" w:hAnsi="Times New Roman" w:cs="Times New Roman"/>
          <w:sz w:val="28"/>
          <w:szCs w:val="28"/>
          <w:lang w:val="uk-UA"/>
        </w:rPr>
        <w:t xml:space="preserve"> ради </w:t>
      </w:r>
      <w:r w:rsidR="0003025F" w:rsidRPr="004F6053">
        <w:rPr>
          <w:rFonts w:ascii="Times New Roman" w:hAnsi="Times New Roman" w:cs="Times New Roman"/>
          <w:sz w:val="28"/>
          <w:szCs w:val="28"/>
          <w:lang w:val="uk-UA"/>
        </w:rPr>
        <w:t>було прийнято</w:t>
      </w:r>
      <w:r w:rsidR="005D3724" w:rsidRPr="004F6053">
        <w:rPr>
          <w:rFonts w:ascii="Times New Roman" w:hAnsi="Times New Roman" w:cs="Times New Roman"/>
          <w:sz w:val="28"/>
          <w:szCs w:val="28"/>
          <w:lang w:val="uk-UA"/>
        </w:rPr>
        <w:t xml:space="preserve"> 422</w:t>
      </w:r>
      <w:r w:rsidR="0003025F" w:rsidRPr="004F6053">
        <w:rPr>
          <w:rFonts w:ascii="Times New Roman" w:hAnsi="Times New Roman" w:cs="Times New Roman"/>
          <w:sz w:val="28"/>
          <w:szCs w:val="28"/>
          <w:lang w:val="uk-UA"/>
        </w:rPr>
        <w:t xml:space="preserve">  рішень, з них  </w:t>
      </w:r>
      <w:r w:rsidR="005D3724" w:rsidRPr="004F6053">
        <w:rPr>
          <w:rFonts w:ascii="Times New Roman" w:hAnsi="Times New Roman" w:cs="Times New Roman"/>
          <w:sz w:val="28"/>
          <w:szCs w:val="28"/>
          <w:lang w:val="uk-UA"/>
        </w:rPr>
        <w:t>213</w:t>
      </w:r>
      <w:r w:rsidR="006945C2" w:rsidRPr="004F6053">
        <w:rPr>
          <w:rFonts w:ascii="Times New Roman" w:hAnsi="Times New Roman" w:cs="Times New Roman"/>
          <w:sz w:val="28"/>
          <w:szCs w:val="28"/>
          <w:lang w:val="uk-UA"/>
        </w:rPr>
        <w:t xml:space="preserve"> </w:t>
      </w:r>
      <w:r w:rsidR="0003025F" w:rsidRPr="004F6053">
        <w:rPr>
          <w:rFonts w:ascii="Times New Roman" w:hAnsi="Times New Roman" w:cs="Times New Roman"/>
          <w:sz w:val="28"/>
          <w:szCs w:val="28"/>
          <w:lang w:val="uk-UA"/>
        </w:rPr>
        <w:t xml:space="preserve">рішень стосовно питань земельного характеру. </w:t>
      </w:r>
      <w:r w:rsidRPr="004F6053">
        <w:rPr>
          <w:rFonts w:ascii="Times New Roman" w:hAnsi="Times New Roman" w:cs="Times New Roman"/>
          <w:sz w:val="28"/>
          <w:szCs w:val="28"/>
          <w:lang w:val="uk-UA"/>
        </w:rPr>
        <w:t xml:space="preserve"> Депутати  повідомлялись </w:t>
      </w:r>
      <w:r w:rsidRPr="004F6053">
        <w:rPr>
          <w:rFonts w:ascii="Times New Roman" w:hAnsi="Times New Roman" w:cs="Times New Roman"/>
          <w:sz w:val="28"/>
          <w:szCs w:val="28"/>
          <w:lang w:val="uk-UA"/>
        </w:rPr>
        <w:lastRenderedPageBreak/>
        <w:t>письмово та у телефонному режимі про час і місце проведення сесій селищної ра</w:t>
      </w:r>
      <w:r w:rsidR="000A6334" w:rsidRPr="004F6053">
        <w:rPr>
          <w:rFonts w:ascii="Times New Roman" w:hAnsi="Times New Roman" w:cs="Times New Roman"/>
          <w:sz w:val="28"/>
          <w:szCs w:val="28"/>
          <w:lang w:val="uk-UA"/>
        </w:rPr>
        <w:t xml:space="preserve">ди, про питання, які </w:t>
      </w:r>
      <w:proofErr w:type="spellStart"/>
      <w:r w:rsidR="000A6334" w:rsidRPr="004F6053">
        <w:rPr>
          <w:rFonts w:ascii="Times New Roman" w:hAnsi="Times New Roman" w:cs="Times New Roman"/>
          <w:sz w:val="28"/>
          <w:szCs w:val="28"/>
          <w:lang w:val="uk-UA"/>
        </w:rPr>
        <w:t>передбачал</w:t>
      </w:r>
      <w:proofErr w:type="spellEnd"/>
      <w:r w:rsidR="000A6334" w:rsidRPr="004F6053">
        <w:rPr>
          <w:rFonts w:ascii="Times New Roman" w:hAnsi="Times New Roman" w:cs="Times New Roman"/>
          <w:sz w:val="28"/>
          <w:szCs w:val="28"/>
        </w:rPr>
        <w:t>о</w:t>
      </w:r>
      <w:proofErr w:type="spellStart"/>
      <w:r w:rsidRPr="004F6053">
        <w:rPr>
          <w:rFonts w:ascii="Times New Roman" w:hAnsi="Times New Roman" w:cs="Times New Roman"/>
          <w:sz w:val="28"/>
          <w:szCs w:val="28"/>
          <w:lang w:val="uk-UA"/>
        </w:rPr>
        <w:t>сь</w:t>
      </w:r>
      <w:proofErr w:type="spellEnd"/>
      <w:r w:rsidRPr="004F6053">
        <w:rPr>
          <w:rFonts w:ascii="Times New Roman" w:hAnsi="Times New Roman" w:cs="Times New Roman"/>
          <w:sz w:val="28"/>
          <w:szCs w:val="28"/>
          <w:lang w:val="uk-UA"/>
        </w:rPr>
        <w:t xml:space="preserve"> вносити на розгляд ради. Питання, що вносились на розгляд сесій та рішення ради доводились до виконавців та зацікавлених осіб. Згідно Закону України «Про доступ до публічної інформації» проекти рішень селищної ради та рішення селищної ради  оприлюднювалися на офіційному </w:t>
      </w:r>
      <w:proofErr w:type="spellStart"/>
      <w:r w:rsidRPr="004F6053">
        <w:rPr>
          <w:rFonts w:ascii="Times New Roman" w:hAnsi="Times New Roman" w:cs="Times New Roman"/>
          <w:sz w:val="28"/>
          <w:szCs w:val="28"/>
          <w:lang w:val="uk-UA"/>
        </w:rPr>
        <w:t>веб-сайті</w:t>
      </w:r>
      <w:proofErr w:type="spellEnd"/>
      <w:r w:rsidRPr="004F6053">
        <w:rPr>
          <w:rFonts w:ascii="Times New Roman" w:hAnsi="Times New Roman" w:cs="Times New Roman"/>
          <w:sz w:val="28"/>
          <w:szCs w:val="28"/>
          <w:lang w:val="uk-UA"/>
        </w:rPr>
        <w:t xml:space="preserve"> ради.</w:t>
      </w:r>
    </w:p>
    <w:p w:rsidR="00A141C1" w:rsidRPr="004F6053" w:rsidRDefault="00A141C1" w:rsidP="002C5010">
      <w:pPr>
        <w:pStyle w:val="a6"/>
        <w:shd w:val="clear" w:color="auto" w:fill="FFFFFF"/>
        <w:jc w:val="both"/>
        <w:rPr>
          <w:color w:val="000000"/>
          <w:sz w:val="28"/>
          <w:szCs w:val="28"/>
          <w:lang w:val="uk-UA"/>
        </w:rPr>
      </w:pPr>
      <w:r w:rsidRPr="004F6053">
        <w:rPr>
          <w:color w:val="000000"/>
          <w:sz w:val="28"/>
          <w:szCs w:val="28"/>
          <w:lang w:val="uk-UA"/>
        </w:rPr>
        <w:tab/>
        <w:t>Відповідно до Закону України «Про засади державної регуляторної політики у сфері господарської діяльності» протягом 2016 року здійснення державної регуляторної політики забезпечувалося на</w:t>
      </w:r>
      <w:r w:rsidR="000A6334" w:rsidRPr="004F6053">
        <w:rPr>
          <w:color w:val="000000"/>
          <w:sz w:val="28"/>
          <w:szCs w:val="28"/>
          <w:lang w:val="uk-UA"/>
        </w:rPr>
        <w:t xml:space="preserve"> належному рівні відповідно до П</w:t>
      </w:r>
      <w:r w:rsidRPr="004F6053">
        <w:rPr>
          <w:color w:val="000000"/>
          <w:sz w:val="28"/>
          <w:szCs w:val="28"/>
          <w:lang w:val="uk-UA"/>
        </w:rPr>
        <w:t xml:space="preserve">лану діяльності </w:t>
      </w:r>
      <w:proofErr w:type="spellStart"/>
      <w:r w:rsidRPr="004F6053">
        <w:rPr>
          <w:color w:val="000000"/>
          <w:sz w:val="28"/>
          <w:szCs w:val="28"/>
          <w:lang w:val="uk-UA"/>
        </w:rPr>
        <w:t>Новосанжарської</w:t>
      </w:r>
      <w:proofErr w:type="spellEnd"/>
      <w:r w:rsidRPr="004F6053">
        <w:rPr>
          <w:color w:val="000000"/>
          <w:sz w:val="28"/>
          <w:szCs w:val="28"/>
          <w:lang w:val="uk-UA"/>
        </w:rPr>
        <w:t xml:space="preserve"> селищної ради з підготовки проектів регуляторних актів на 2016 рік.</w:t>
      </w:r>
    </w:p>
    <w:p w:rsidR="00A141C1" w:rsidRPr="004F6053" w:rsidRDefault="00A141C1" w:rsidP="002C5010">
      <w:pPr>
        <w:pStyle w:val="a6"/>
        <w:shd w:val="clear" w:color="auto" w:fill="FFFFFF"/>
        <w:jc w:val="both"/>
        <w:rPr>
          <w:color w:val="000000"/>
          <w:sz w:val="28"/>
          <w:szCs w:val="28"/>
        </w:rPr>
      </w:pPr>
      <w:r w:rsidRPr="004F6053">
        <w:rPr>
          <w:color w:val="000000"/>
          <w:sz w:val="28"/>
          <w:szCs w:val="28"/>
          <w:lang w:val="uk-UA"/>
        </w:rPr>
        <w:tab/>
      </w:r>
      <w:proofErr w:type="spellStart"/>
      <w:r w:rsidRPr="004F6053">
        <w:rPr>
          <w:color w:val="000000"/>
          <w:sz w:val="28"/>
          <w:szCs w:val="28"/>
        </w:rPr>
        <w:t>Протягом</w:t>
      </w:r>
      <w:proofErr w:type="spellEnd"/>
      <w:r w:rsidRPr="004F6053">
        <w:rPr>
          <w:color w:val="000000"/>
          <w:sz w:val="28"/>
          <w:szCs w:val="28"/>
        </w:rPr>
        <w:t xml:space="preserve"> 201</w:t>
      </w:r>
      <w:r w:rsidRPr="004F6053">
        <w:rPr>
          <w:color w:val="000000"/>
          <w:sz w:val="28"/>
          <w:szCs w:val="28"/>
          <w:lang w:val="uk-UA"/>
        </w:rPr>
        <w:t>6</w:t>
      </w:r>
      <w:r w:rsidRPr="004F6053">
        <w:rPr>
          <w:color w:val="000000"/>
          <w:sz w:val="28"/>
          <w:szCs w:val="28"/>
        </w:rPr>
        <w:t xml:space="preserve"> року </w:t>
      </w:r>
      <w:proofErr w:type="spellStart"/>
      <w:r w:rsidRPr="004F6053">
        <w:rPr>
          <w:color w:val="000000"/>
          <w:sz w:val="28"/>
          <w:szCs w:val="28"/>
        </w:rPr>
        <w:t>селищною</w:t>
      </w:r>
      <w:proofErr w:type="spellEnd"/>
      <w:r w:rsidRPr="004F6053">
        <w:rPr>
          <w:color w:val="000000"/>
          <w:sz w:val="28"/>
          <w:szCs w:val="28"/>
        </w:rPr>
        <w:t xml:space="preserve"> радою у </w:t>
      </w:r>
      <w:proofErr w:type="spellStart"/>
      <w:r w:rsidRPr="004F6053">
        <w:rPr>
          <w:color w:val="000000"/>
          <w:sz w:val="28"/>
          <w:szCs w:val="28"/>
        </w:rPr>
        <w:t>встановленому</w:t>
      </w:r>
      <w:proofErr w:type="spellEnd"/>
      <w:r w:rsidRPr="004F6053">
        <w:rPr>
          <w:color w:val="000000"/>
          <w:sz w:val="28"/>
          <w:szCs w:val="28"/>
        </w:rPr>
        <w:t xml:space="preserve"> </w:t>
      </w:r>
      <w:proofErr w:type="spellStart"/>
      <w:r w:rsidRPr="004F6053">
        <w:rPr>
          <w:color w:val="000000"/>
          <w:sz w:val="28"/>
          <w:szCs w:val="28"/>
        </w:rPr>
        <w:t>законодавством</w:t>
      </w:r>
      <w:proofErr w:type="spellEnd"/>
      <w:r w:rsidRPr="004F6053">
        <w:rPr>
          <w:color w:val="000000"/>
          <w:sz w:val="28"/>
          <w:szCs w:val="28"/>
        </w:rPr>
        <w:t xml:space="preserve"> порядку </w:t>
      </w:r>
      <w:proofErr w:type="spellStart"/>
      <w:r w:rsidRPr="004F6053">
        <w:rPr>
          <w:color w:val="000000"/>
          <w:sz w:val="28"/>
          <w:szCs w:val="28"/>
        </w:rPr>
        <w:t>прийнято</w:t>
      </w:r>
      <w:proofErr w:type="spellEnd"/>
      <w:r w:rsidR="00D20C94" w:rsidRPr="004F6053">
        <w:rPr>
          <w:color w:val="000000"/>
          <w:sz w:val="28"/>
          <w:szCs w:val="28"/>
          <w:lang w:val="uk-UA"/>
        </w:rPr>
        <w:t xml:space="preserve"> </w:t>
      </w:r>
      <w:r w:rsidR="00D20C94" w:rsidRPr="004F6053">
        <w:rPr>
          <w:rStyle w:val="apple-converted-space"/>
          <w:color w:val="000000"/>
          <w:sz w:val="28"/>
          <w:szCs w:val="28"/>
          <w:lang w:val="uk-UA"/>
        </w:rPr>
        <w:t>11</w:t>
      </w:r>
      <w:r w:rsidRPr="004F6053">
        <w:rPr>
          <w:rStyle w:val="apple-converted-space"/>
          <w:b/>
          <w:bCs/>
          <w:color w:val="FF0000"/>
          <w:sz w:val="28"/>
          <w:szCs w:val="28"/>
        </w:rPr>
        <w:t> </w:t>
      </w:r>
      <w:proofErr w:type="spellStart"/>
      <w:r w:rsidR="00D20C94" w:rsidRPr="004F6053">
        <w:rPr>
          <w:color w:val="000000"/>
          <w:sz w:val="28"/>
          <w:szCs w:val="28"/>
        </w:rPr>
        <w:t>рішен</w:t>
      </w:r>
      <w:proofErr w:type="spellEnd"/>
      <w:r w:rsidR="00D20C94" w:rsidRPr="004F6053">
        <w:rPr>
          <w:color w:val="000000"/>
          <w:sz w:val="28"/>
          <w:szCs w:val="28"/>
          <w:lang w:val="uk-UA"/>
        </w:rPr>
        <w:t>ь</w:t>
      </w:r>
      <w:r w:rsidRPr="004F6053">
        <w:rPr>
          <w:color w:val="000000"/>
          <w:sz w:val="28"/>
          <w:szCs w:val="28"/>
        </w:rPr>
        <w:t xml:space="preserve"> – </w:t>
      </w:r>
      <w:proofErr w:type="spellStart"/>
      <w:r w:rsidRPr="004F6053">
        <w:rPr>
          <w:color w:val="000000"/>
          <w:sz w:val="28"/>
          <w:szCs w:val="28"/>
        </w:rPr>
        <w:t>регуляторних</w:t>
      </w:r>
      <w:proofErr w:type="spellEnd"/>
      <w:r w:rsidRPr="004F6053">
        <w:rPr>
          <w:color w:val="000000"/>
          <w:sz w:val="28"/>
          <w:szCs w:val="28"/>
        </w:rPr>
        <w:t xml:space="preserve"> </w:t>
      </w:r>
      <w:proofErr w:type="spellStart"/>
      <w:r w:rsidRPr="004F6053">
        <w:rPr>
          <w:color w:val="000000"/>
          <w:sz w:val="28"/>
          <w:szCs w:val="28"/>
        </w:rPr>
        <w:t>актів</w:t>
      </w:r>
      <w:proofErr w:type="spellEnd"/>
      <w:r w:rsidRPr="004F6053">
        <w:rPr>
          <w:color w:val="000000"/>
          <w:sz w:val="28"/>
          <w:szCs w:val="28"/>
        </w:rPr>
        <w:t>.</w:t>
      </w:r>
    </w:p>
    <w:p w:rsidR="00A141C1" w:rsidRPr="004F6053" w:rsidRDefault="00A141C1" w:rsidP="002C5010">
      <w:pPr>
        <w:pStyle w:val="a6"/>
        <w:shd w:val="clear" w:color="auto" w:fill="FFFFFF"/>
        <w:jc w:val="both"/>
        <w:rPr>
          <w:color w:val="000000"/>
          <w:sz w:val="28"/>
          <w:szCs w:val="28"/>
          <w:lang w:val="uk-UA"/>
        </w:rPr>
      </w:pPr>
      <w:r w:rsidRPr="004F6053">
        <w:rPr>
          <w:color w:val="000000"/>
          <w:sz w:val="28"/>
          <w:szCs w:val="28"/>
          <w:lang w:val="uk-UA"/>
        </w:rPr>
        <w:tab/>
      </w:r>
      <w:r w:rsidRPr="004F6053">
        <w:rPr>
          <w:color w:val="000000"/>
          <w:sz w:val="28"/>
          <w:szCs w:val="28"/>
        </w:rPr>
        <w:t>2</w:t>
      </w:r>
      <w:r w:rsidRPr="004F6053">
        <w:rPr>
          <w:color w:val="000000"/>
          <w:sz w:val="28"/>
          <w:szCs w:val="28"/>
          <w:lang w:val="uk-UA"/>
        </w:rPr>
        <w:t>3</w:t>
      </w:r>
      <w:r w:rsidRPr="004F6053">
        <w:rPr>
          <w:color w:val="000000"/>
          <w:sz w:val="28"/>
          <w:szCs w:val="28"/>
        </w:rPr>
        <w:t xml:space="preserve"> </w:t>
      </w:r>
      <w:proofErr w:type="spellStart"/>
      <w:r w:rsidRPr="004F6053">
        <w:rPr>
          <w:color w:val="000000"/>
          <w:sz w:val="28"/>
          <w:szCs w:val="28"/>
        </w:rPr>
        <w:t>грудня</w:t>
      </w:r>
      <w:proofErr w:type="spellEnd"/>
      <w:r w:rsidRPr="004F6053">
        <w:rPr>
          <w:color w:val="000000"/>
          <w:sz w:val="28"/>
          <w:szCs w:val="28"/>
        </w:rPr>
        <w:t xml:space="preserve"> 201</w:t>
      </w:r>
      <w:r w:rsidRPr="004F6053">
        <w:rPr>
          <w:color w:val="000000"/>
          <w:sz w:val="28"/>
          <w:szCs w:val="28"/>
          <w:lang w:val="uk-UA"/>
        </w:rPr>
        <w:t>6</w:t>
      </w:r>
      <w:r w:rsidRPr="004F6053">
        <w:rPr>
          <w:color w:val="000000"/>
          <w:sz w:val="28"/>
          <w:szCs w:val="28"/>
        </w:rPr>
        <w:t xml:space="preserve"> року </w:t>
      </w:r>
      <w:proofErr w:type="spellStart"/>
      <w:r w:rsidRPr="004F6053">
        <w:rPr>
          <w:color w:val="000000"/>
          <w:sz w:val="28"/>
          <w:szCs w:val="28"/>
        </w:rPr>
        <w:t>затверджено</w:t>
      </w:r>
      <w:proofErr w:type="spellEnd"/>
      <w:r w:rsidRPr="004F6053">
        <w:rPr>
          <w:color w:val="000000"/>
          <w:sz w:val="28"/>
          <w:szCs w:val="28"/>
        </w:rPr>
        <w:t xml:space="preserve"> та </w:t>
      </w:r>
      <w:proofErr w:type="spellStart"/>
      <w:r w:rsidRPr="004F6053">
        <w:rPr>
          <w:color w:val="000000"/>
          <w:sz w:val="28"/>
          <w:szCs w:val="28"/>
        </w:rPr>
        <w:t>оприлюднено</w:t>
      </w:r>
      <w:proofErr w:type="spellEnd"/>
      <w:r w:rsidRPr="004F6053">
        <w:rPr>
          <w:color w:val="000000"/>
          <w:sz w:val="28"/>
          <w:szCs w:val="28"/>
        </w:rPr>
        <w:t xml:space="preserve"> план </w:t>
      </w:r>
      <w:proofErr w:type="spellStart"/>
      <w:r w:rsidRPr="004F6053">
        <w:rPr>
          <w:color w:val="000000"/>
          <w:sz w:val="28"/>
          <w:szCs w:val="28"/>
        </w:rPr>
        <w:t>діяльності</w:t>
      </w:r>
      <w:proofErr w:type="spellEnd"/>
      <w:r w:rsidRPr="004F6053">
        <w:rPr>
          <w:color w:val="000000"/>
          <w:sz w:val="28"/>
          <w:szCs w:val="28"/>
        </w:rPr>
        <w:t xml:space="preserve"> </w:t>
      </w:r>
      <w:proofErr w:type="spellStart"/>
      <w:r w:rsidRPr="004F6053">
        <w:rPr>
          <w:color w:val="000000"/>
          <w:sz w:val="28"/>
          <w:szCs w:val="28"/>
          <w:lang w:val="uk-UA"/>
        </w:rPr>
        <w:t>Новосанжарської</w:t>
      </w:r>
      <w:proofErr w:type="spellEnd"/>
      <w:r w:rsidRPr="004F6053">
        <w:rPr>
          <w:color w:val="000000"/>
          <w:sz w:val="28"/>
          <w:szCs w:val="28"/>
        </w:rPr>
        <w:t xml:space="preserve"> </w:t>
      </w:r>
      <w:proofErr w:type="spellStart"/>
      <w:r w:rsidRPr="004F6053">
        <w:rPr>
          <w:color w:val="000000"/>
          <w:sz w:val="28"/>
          <w:szCs w:val="28"/>
        </w:rPr>
        <w:t>селищної</w:t>
      </w:r>
      <w:proofErr w:type="spellEnd"/>
      <w:r w:rsidRPr="004F6053">
        <w:rPr>
          <w:color w:val="000000"/>
          <w:sz w:val="28"/>
          <w:szCs w:val="28"/>
        </w:rPr>
        <w:t xml:space="preserve"> ради </w:t>
      </w:r>
      <w:proofErr w:type="spellStart"/>
      <w:r w:rsidRPr="004F6053">
        <w:rPr>
          <w:color w:val="000000"/>
          <w:sz w:val="28"/>
          <w:szCs w:val="28"/>
        </w:rPr>
        <w:t>з</w:t>
      </w:r>
      <w:proofErr w:type="spellEnd"/>
      <w:r w:rsidRPr="004F6053">
        <w:rPr>
          <w:color w:val="000000"/>
          <w:sz w:val="28"/>
          <w:szCs w:val="28"/>
        </w:rPr>
        <w:t xml:space="preserve"> </w:t>
      </w:r>
      <w:proofErr w:type="spellStart"/>
      <w:r w:rsidRPr="004F6053">
        <w:rPr>
          <w:color w:val="000000"/>
          <w:sz w:val="28"/>
          <w:szCs w:val="28"/>
        </w:rPr>
        <w:t>підготовки</w:t>
      </w:r>
      <w:proofErr w:type="spellEnd"/>
      <w:r w:rsidRPr="004F6053">
        <w:rPr>
          <w:color w:val="000000"/>
          <w:sz w:val="28"/>
          <w:szCs w:val="28"/>
        </w:rPr>
        <w:t xml:space="preserve"> </w:t>
      </w:r>
      <w:proofErr w:type="spellStart"/>
      <w:r w:rsidRPr="004F6053">
        <w:rPr>
          <w:color w:val="000000"/>
          <w:sz w:val="28"/>
          <w:szCs w:val="28"/>
        </w:rPr>
        <w:t>проектів</w:t>
      </w:r>
      <w:proofErr w:type="spellEnd"/>
      <w:r w:rsidRPr="004F6053">
        <w:rPr>
          <w:color w:val="000000"/>
          <w:sz w:val="28"/>
          <w:szCs w:val="28"/>
        </w:rPr>
        <w:t xml:space="preserve"> </w:t>
      </w:r>
      <w:proofErr w:type="spellStart"/>
      <w:r w:rsidRPr="004F6053">
        <w:rPr>
          <w:color w:val="000000"/>
          <w:sz w:val="28"/>
          <w:szCs w:val="28"/>
        </w:rPr>
        <w:t>регуляторних</w:t>
      </w:r>
      <w:proofErr w:type="spellEnd"/>
      <w:r w:rsidRPr="004F6053">
        <w:rPr>
          <w:color w:val="000000"/>
          <w:sz w:val="28"/>
          <w:szCs w:val="28"/>
        </w:rPr>
        <w:t xml:space="preserve"> </w:t>
      </w:r>
      <w:proofErr w:type="spellStart"/>
      <w:r w:rsidRPr="004F6053">
        <w:rPr>
          <w:color w:val="000000"/>
          <w:sz w:val="28"/>
          <w:szCs w:val="28"/>
        </w:rPr>
        <w:t>актів</w:t>
      </w:r>
      <w:proofErr w:type="spellEnd"/>
      <w:r w:rsidRPr="004F6053">
        <w:rPr>
          <w:color w:val="000000"/>
          <w:sz w:val="28"/>
          <w:szCs w:val="28"/>
        </w:rPr>
        <w:t xml:space="preserve"> на 201</w:t>
      </w:r>
      <w:r w:rsidRPr="004F6053">
        <w:rPr>
          <w:color w:val="000000"/>
          <w:sz w:val="28"/>
          <w:szCs w:val="28"/>
          <w:lang w:val="uk-UA"/>
        </w:rPr>
        <w:t>7</w:t>
      </w:r>
      <w:r w:rsidRPr="004F6053">
        <w:rPr>
          <w:color w:val="000000"/>
          <w:sz w:val="28"/>
          <w:szCs w:val="28"/>
        </w:rPr>
        <w:t xml:space="preserve"> </w:t>
      </w:r>
      <w:proofErr w:type="spellStart"/>
      <w:r w:rsidRPr="004F6053">
        <w:rPr>
          <w:color w:val="000000"/>
          <w:sz w:val="28"/>
          <w:szCs w:val="28"/>
        </w:rPr>
        <w:t>рік</w:t>
      </w:r>
      <w:proofErr w:type="spellEnd"/>
      <w:r w:rsidRPr="004F6053">
        <w:rPr>
          <w:color w:val="000000"/>
          <w:sz w:val="28"/>
          <w:szCs w:val="28"/>
        </w:rPr>
        <w:t>.</w:t>
      </w:r>
    </w:p>
    <w:p w:rsidR="00000499" w:rsidRPr="004F6053" w:rsidRDefault="007C2EC7"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Однією з організаційних форм діяльності</w:t>
      </w:r>
      <w:r w:rsidR="00A141C1"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селищної ради та її депутатів є робота постійних комісій. У своїй діяльності я, як голова, координувала їх діяльність, брала участь практично в усіх засіданнях комісій.</w:t>
      </w:r>
    </w:p>
    <w:p w:rsidR="007C2EC7" w:rsidRPr="004F6053" w:rsidRDefault="007C2EC7"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За звітний період проведено </w:t>
      </w:r>
      <w:r w:rsidR="0085010A" w:rsidRPr="004F6053">
        <w:rPr>
          <w:rFonts w:ascii="Times New Roman" w:hAnsi="Times New Roman" w:cs="Times New Roman"/>
          <w:sz w:val="28"/>
          <w:szCs w:val="28"/>
          <w:lang w:val="uk-UA"/>
        </w:rPr>
        <w:t>73</w:t>
      </w:r>
      <w:r w:rsidRPr="004F6053">
        <w:rPr>
          <w:rFonts w:ascii="Times New Roman" w:hAnsi="Times New Roman" w:cs="Times New Roman"/>
          <w:sz w:val="28"/>
          <w:szCs w:val="28"/>
          <w:lang w:val="uk-UA"/>
        </w:rPr>
        <w:t xml:space="preserve"> </w:t>
      </w:r>
      <w:r w:rsidR="0005165A" w:rsidRPr="004F6053">
        <w:rPr>
          <w:rFonts w:ascii="Times New Roman" w:hAnsi="Times New Roman" w:cs="Times New Roman"/>
          <w:sz w:val="28"/>
          <w:szCs w:val="28"/>
          <w:lang w:val="uk-UA"/>
        </w:rPr>
        <w:t>засідання</w:t>
      </w:r>
      <w:r w:rsidRPr="004F6053">
        <w:rPr>
          <w:rFonts w:ascii="Times New Roman" w:hAnsi="Times New Roman" w:cs="Times New Roman"/>
          <w:sz w:val="28"/>
          <w:szCs w:val="28"/>
          <w:lang w:val="uk-UA"/>
        </w:rPr>
        <w:t xml:space="preserve"> постійних комісій, на яких розглянуто </w:t>
      </w:r>
      <w:r w:rsidR="006945C2" w:rsidRPr="004F6053">
        <w:rPr>
          <w:rFonts w:ascii="Times New Roman" w:hAnsi="Times New Roman" w:cs="Times New Roman"/>
          <w:sz w:val="28"/>
          <w:szCs w:val="28"/>
          <w:lang w:val="uk-UA"/>
        </w:rPr>
        <w:t>20</w:t>
      </w:r>
      <w:r w:rsidR="00EA189E" w:rsidRPr="004F6053">
        <w:rPr>
          <w:rFonts w:ascii="Times New Roman" w:hAnsi="Times New Roman" w:cs="Times New Roman"/>
          <w:sz w:val="28"/>
          <w:szCs w:val="28"/>
          <w:lang w:val="uk-UA"/>
        </w:rPr>
        <w:t>9</w:t>
      </w:r>
      <w:r w:rsidRPr="004F6053">
        <w:rPr>
          <w:rFonts w:ascii="Times New Roman" w:hAnsi="Times New Roman" w:cs="Times New Roman"/>
          <w:color w:val="FF0000"/>
          <w:sz w:val="28"/>
          <w:szCs w:val="28"/>
          <w:lang w:val="uk-UA"/>
        </w:rPr>
        <w:t xml:space="preserve"> </w:t>
      </w:r>
      <w:r w:rsidR="006945C2" w:rsidRPr="004F6053">
        <w:rPr>
          <w:rFonts w:ascii="Times New Roman" w:hAnsi="Times New Roman" w:cs="Times New Roman"/>
          <w:sz w:val="28"/>
          <w:szCs w:val="28"/>
          <w:lang w:val="uk-UA"/>
        </w:rPr>
        <w:t>питань</w:t>
      </w:r>
      <w:r w:rsidRPr="004F6053">
        <w:rPr>
          <w:rFonts w:ascii="Times New Roman" w:hAnsi="Times New Roman" w:cs="Times New Roman"/>
          <w:sz w:val="28"/>
          <w:szCs w:val="28"/>
          <w:lang w:val="uk-UA"/>
        </w:rPr>
        <w:t>.</w:t>
      </w:r>
    </w:p>
    <w:p w:rsidR="007C2EC7" w:rsidRPr="004F6053" w:rsidRDefault="007C2EC7"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Кожна із </w:t>
      </w:r>
      <w:proofErr w:type="spellStart"/>
      <w:r w:rsidRPr="004F6053">
        <w:rPr>
          <w:rFonts w:ascii="Times New Roman" w:hAnsi="Times New Roman" w:cs="Times New Roman"/>
          <w:sz w:val="28"/>
          <w:szCs w:val="28"/>
          <w:lang w:val="uk-UA"/>
        </w:rPr>
        <w:t>пʼяти</w:t>
      </w:r>
      <w:proofErr w:type="spellEnd"/>
      <w:r w:rsidRPr="004F6053">
        <w:rPr>
          <w:rFonts w:ascii="Times New Roman" w:hAnsi="Times New Roman" w:cs="Times New Roman"/>
          <w:sz w:val="28"/>
          <w:szCs w:val="28"/>
          <w:lang w:val="uk-UA"/>
        </w:rPr>
        <w:t xml:space="preserve"> комісій за профілем діяльності розглядала питання чергових сесій. </w:t>
      </w:r>
    </w:p>
    <w:p w:rsidR="00801EF5" w:rsidRPr="004F6053" w:rsidRDefault="00801EF5" w:rsidP="002C5010">
      <w:pPr>
        <w:spacing w:line="240" w:lineRule="auto"/>
        <w:ind w:firstLine="709"/>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За </w:t>
      </w:r>
      <w:r w:rsidR="000A6334" w:rsidRPr="004F6053">
        <w:rPr>
          <w:rFonts w:ascii="Times New Roman" w:hAnsi="Times New Roman" w:cs="Times New Roman"/>
          <w:sz w:val="28"/>
          <w:szCs w:val="28"/>
          <w:lang w:val="uk-UA"/>
        </w:rPr>
        <w:t>звітний період було проведено 21 планове  засідання</w:t>
      </w:r>
      <w:r w:rsidRPr="004F6053">
        <w:rPr>
          <w:rFonts w:ascii="Times New Roman" w:hAnsi="Times New Roman" w:cs="Times New Roman"/>
          <w:sz w:val="28"/>
          <w:szCs w:val="28"/>
          <w:lang w:val="uk-UA"/>
        </w:rPr>
        <w:t xml:space="preserve"> виконавчого комітету, на яких розглянуто </w:t>
      </w:r>
      <w:r w:rsidR="000A6334" w:rsidRPr="004F6053">
        <w:rPr>
          <w:rFonts w:ascii="Times New Roman" w:hAnsi="Times New Roman" w:cs="Times New Roman"/>
          <w:sz w:val="28"/>
          <w:szCs w:val="28"/>
          <w:lang w:val="uk-UA"/>
        </w:rPr>
        <w:t>190</w:t>
      </w:r>
      <w:r w:rsidRPr="004F6053">
        <w:rPr>
          <w:rFonts w:ascii="Times New Roman" w:hAnsi="Times New Roman" w:cs="Times New Roman"/>
          <w:sz w:val="28"/>
          <w:szCs w:val="28"/>
          <w:lang w:val="uk-UA"/>
        </w:rPr>
        <w:t xml:space="preserve"> </w:t>
      </w:r>
      <w:r w:rsidR="000A6334" w:rsidRPr="004F6053">
        <w:rPr>
          <w:rFonts w:ascii="Times New Roman" w:hAnsi="Times New Roman" w:cs="Times New Roman"/>
          <w:sz w:val="28"/>
          <w:szCs w:val="28"/>
          <w:lang w:val="uk-UA"/>
        </w:rPr>
        <w:t xml:space="preserve"> питань та прийнято 190 рішень виконавчого комітету.</w:t>
      </w:r>
    </w:p>
    <w:p w:rsidR="0076093D" w:rsidRPr="004F6053" w:rsidRDefault="0076093D" w:rsidP="002C5010">
      <w:pPr>
        <w:pStyle w:val="text-align-justify"/>
        <w:shd w:val="clear" w:color="auto" w:fill="FFFAFA"/>
        <w:spacing w:before="90" w:beforeAutospacing="0" w:after="90" w:afterAutospacing="0"/>
        <w:jc w:val="both"/>
        <w:rPr>
          <w:sz w:val="28"/>
          <w:szCs w:val="28"/>
          <w:lang w:val="uk-UA"/>
        </w:rPr>
      </w:pPr>
      <w:r w:rsidRPr="004F6053">
        <w:rPr>
          <w:sz w:val="28"/>
          <w:szCs w:val="28"/>
          <w:lang w:val="uk-UA"/>
        </w:rPr>
        <w:tab/>
      </w:r>
      <w:r w:rsidR="000A6334" w:rsidRPr="004F6053">
        <w:rPr>
          <w:sz w:val="28"/>
          <w:szCs w:val="28"/>
          <w:lang w:val="uk-UA"/>
        </w:rPr>
        <w:t>Відповідно до П</w:t>
      </w:r>
      <w:r w:rsidRPr="004F6053">
        <w:rPr>
          <w:sz w:val="28"/>
          <w:szCs w:val="28"/>
          <w:lang w:val="uk-UA"/>
        </w:rPr>
        <w:t xml:space="preserve">останови Кабінету Міністрів України від </w:t>
      </w:r>
      <w:r w:rsidR="000A6334" w:rsidRPr="004F6053">
        <w:rPr>
          <w:sz w:val="28"/>
          <w:szCs w:val="28"/>
          <w:lang w:val="uk-UA"/>
        </w:rPr>
        <w:t>0</w:t>
      </w:r>
      <w:r w:rsidRPr="004F6053">
        <w:rPr>
          <w:sz w:val="28"/>
          <w:szCs w:val="28"/>
          <w:lang w:val="uk-UA"/>
        </w:rPr>
        <w:t xml:space="preserve">2 березня 2016 року № 207 «Про затвердження правил реєстрації місця проживання та Порядку передачі органами реєстрації до єдиного державного реєстру» реєстрація місця проживання проводиться в приміщенні колишнього готелю "Україна". З </w:t>
      </w:r>
      <w:r w:rsidR="002F3459" w:rsidRPr="004F6053">
        <w:rPr>
          <w:sz w:val="28"/>
          <w:szCs w:val="28"/>
          <w:lang w:val="uk-UA"/>
        </w:rPr>
        <w:t xml:space="preserve">23 </w:t>
      </w:r>
      <w:r w:rsidRPr="004F6053">
        <w:rPr>
          <w:sz w:val="28"/>
          <w:szCs w:val="28"/>
          <w:lang w:val="uk-UA"/>
        </w:rPr>
        <w:t xml:space="preserve">березня 2016 року посаду інспектора-реєстратора відділу реєстрації місця проживання фізичних осіб при виконавчому комітеті селищної ради  займає </w:t>
      </w:r>
      <w:proofErr w:type="spellStart"/>
      <w:r w:rsidRPr="004F6053">
        <w:rPr>
          <w:sz w:val="28"/>
          <w:szCs w:val="28"/>
          <w:lang w:val="uk-UA"/>
        </w:rPr>
        <w:t>Олянич</w:t>
      </w:r>
      <w:proofErr w:type="spellEnd"/>
      <w:r w:rsidRPr="004F6053">
        <w:rPr>
          <w:sz w:val="28"/>
          <w:szCs w:val="28"/>
          <w:lang w:val="uk-UA"/>
        </w:rPr>
        <w:t xml:space="preserve"> Ірина Михайлівна.</w:t>
      </w:r>
    </w:p>
    <w:p w:rsidR="0076093D" w:rsidRPr="004F6053" w:rsidRDefault="0076093D" w:rsidP="002C5010">
      <w:pPr>
        <w:pStyle w:val="text-align-justify"/>
        <w:shd w:val="clear" w:color="auto" w:fill="FFFAFA"/>
        <w:spacing w:before="90" w:beforeAutospacing="0" w:after="90" w:afterAutospacing="0"/>
        <w:jc w:val="both"/>
        <w:rPr>
          <w:sz w:val="28"/>
          <w:szCs w:val="28"/>
        </w:rPr>
      </w:pPr>
      <w:r w:rsidRPr="004F6053">
        <w:rPr>
          <w:sz w:val="28"/>
          <w:szCs w:val="28"/>
        </w:rPr>
        <w:t xml:space="preserve">З початку </w:t>
      </w:r>
      <w:proofErr w:type="spellStart"/>
      <w:r w:rsidRPr="004F6053">
        <w:rPr>
          <w:sz w:val="28"/>
          <w:szCs w:val="28"/>
        </w:rPr>
        <w:t>роботи</w:t>
      </w:r>
      <w:proofErr w:type="spellEnd"/>
      <w:r w:rsidRPr="004F6053">
        <w:rPr>
          <w:sz w:val="28"/>
          <w:szCs w:val="28"/>
        </w:rPr>
        <w:t xml:space="preserve"> в </w:t>
      </w:r>
      <w:proofErr w:type="spellStart"/>
      <w:r w:rsidRPr="004F6053">
        <w:rPr>
          <w:sz w:val="28"/>
          <w:szCs w:val="28"/>
        </w:rPr>
        <w:t>даному</w:t>
      </w:r>
      <w:proofErr w:type="spellEnd"/>
      <w:r w:rsidRPr="004F6053">
        <w:rPr>
          <w:sz w:val="28"/>
          <w:szCs w:val="28"/>
        </w:rPr>
        <w:t xml:space="preserve"> </w:t>
      </w:r>
      <w:proofErr w:type="spellStart"/>
      <w:r w:rsidRPr="004F6053">
        <w:rPr>
          <w:sz w:val="28"/>
          <w:szCs w:val="28"/>
        </w:rPr>
        <w:t>напрямку</w:t>
      </w:r>
      <w:proofErr w:type="spellEnd"/>
      <w:r w:rsidRPr="004F6053">
        <w:rPr>
          <w:sz w:val="28"/>
          <w:szCs w:val="28"/>
        </w:rPr>
        <w:t xml:space="preserve"> </w:t>
      </w:r>
      <w:proofErr w:type="spellStart"/>
      <w:r w:rsidRPr="004F6053">
        <w:rPr>
          <w:sz w:val="28"/>
          <w:szCs w:val="28"/>
        </w:rPr>
        <w:t>з</w:t>
      </w:r>
      <w:proofErr w:type="spellEnd"/>
      <w:r w:rsidRPr="004F6053">
        <w:rPr>
          <w:sz w:val="28"/>
          <w:szCs w:val="28"/>
        </w:rPr>
        <w:t xml:space="preserve"> </w:t>
      </w:r>
      <w:r w:rsidRPr="004F6053">
        <w:rPr>
          <w:sz w:val="28"/>
          <w:szCs w:val="28"/>
          <w:lang w:val="uk-UA"/>
        </w:rPr>
        <w:t xml:space="preserve"> </w:t>
      </w:r>
      <w:r w:rsidR="006333FC" w:rsidRPr="004F6053">
        <w:rPr>
          <w:sz w:val="28"/>
          <w:szCs w:val="28"/>
          <w:lang w:val="uk-UA"/>
        </w:rPr>
        <w:t>квітня</w:t>
      </w:r>
      <w:r w:rsidRPr="004F6053">
        <w:rPr>
          <w:color w:val="FF0000"/>
          <w:sz w:val="28"/>
          <w:szCs w:val="28"/>
          <w:lang w:val="uk-UA"/>
        </w:rPr>
        <w:t xml:space="preserve"> </w:t>
      </w:r>
      <w:r w:rsidRPr="004F6053">
        <w:rPr>
          <w:color w:val="FF0000"/>
          <w:sz w:val="28"/>
          <w:szCs w:val="28"/>
        </w:rPr>
        <w:t xml:space="preserve"> </w:t>
      </w:r>
      <w:r w:rsidRPr="004F6053">
        <w:rPr>
          <w:sz w:val="28"/>
          <w:szCs w:val="28"/>
        </w:rPr>
        <w:t xml:space="preserve">2016 року </w:t>
      </w:r>
      <w:proofErr w:type="spellStart"/>
      <w:r w:rsidRPr="004F6053">
        <w:rPr>
          <w:sz w:val="28"/>
          <w:szCs w:val="28"/>
        </w:rPr>
        <w:t>здійснено</w:t>
      </w:r>
      <w:proofErr w:type="spellEnd"/>
      <w:r w:rsidRPr="004F6053">
        <w:rPr>
          <w:sz w:val="28"/>
          <w:szCs w:val="28"/>
        </w:rPr>
        <w:t>:</w:t>
      </w:r>
    </w:p>
    <w:p w:rsidR="0076093D" w:rsidRPr="004F6053" w:rsidRDefault="0076093D" w:rsidP="002C5010">
      <w:pPr>
        <w:pStyle w:val="text-align-justify"/>
        <w:shd w:val="clear" w:color="auto" w:fill="FFFAFA"/>
        <w:spacing w:before="90" w:beforeAutospacing="0" w:after="90" w:afterAutospacing="0"/>
        <w:jc w:val="both"/>
        <w:rPr>
          <w:sz w:val="28"/>
          <w:szCs w:val="28"/>
        </w:rPr>
      </w:pPr>
      <w:r w:rsidRPr="004F6053">
        <w:rPr>
          <w:sz w:val="28"/>
          <w:szCs w:val="28"/>
        </w:rPr>
        <w:t xml:space="preserve">- </w:t>
      </w:r>
      <w:proofErr w:type="spellStart"/>
      <w:r w:rsidRPr="004F6053">
        <w:rPr>
          <w:sz w:val="28"/>
          <w:szCs w:val="28"/>
        </w:rPr>
        <w:t>реєстрацію</w:t>
      </w:r>
      <w:proofErr w:type="spellEnd"/>
      <w:r w:rsidRPr="004F6053">
        <w:rPr>
          <w:sz w:val="28"/>
          <w:szCs w:val="28"/>
        </w:rPr>
        <w:t xml:space="preserve"> </w:t>
      </w:r>
      <w:proofErr w:type="spellStart"/>
      <w:r w:rsidRPr="004F6053">
        <w:rPr>
          <w:sz w:val="28"/>
          <w:szCs w:val="28"/>
        </w:rPr>
        <w:t>місця</w:t>
      </w:r>
      <w:proofErr w:type="spellEnd"/>
      <w:r w:rsidRPr="004F6053">
        <w:rPr>
          <w:sz w:val="28"/>
          <w:szCs w:val="28"/>
        </w:rPr>
        <w:t xml:space="preserve"> </w:t>
      </w:r>
      <w:proofErr w:type="spellStart"/>
      <w:r w:rsidRPr="004F6053">
        <w:rPr>
          <w:sz w:val="28"/>
          <w:szCs w:val="28"/>
        </w:rPr>
        <w:t>проживання</w:t>
      </w:r>
      <w:proofErr w:type="spellEnd"/>
      <w:r w:rsidRPr="004F6053">
        <w:rPr>
          <w:sz w:val="28"/>
          <w:szCs w:val="28"/>
        </w:rPr>
        <w:t xml:space="preserve">: </w:t>
      </w:r>
      <w:r w:rsidR="006333FC" w:rsidRPr="004F6053">
        <w:rPr>
          <w:sz w:val="28"/>
          <w:szCs w:val="28"/>
          <w:lang w:val="uk-UA"/>
        </w:rPr>
        <w:t>2</w:t>
      </w:r>
      <w:r w:rsidR="00332999" w:rsidRPr="004F6053">
        <w:rPr>
          <w:sz w:val="28"/>
          <w:szCs w:val="28"/>
          <w:lang w:val="uk-UA"/>
        </w:rPr>
        <w:t>64</w:t>
      </w:r>
      <w:r w:rsidRPr="004F6053">
        <w:rPr>
          <w:color w:val="FF0000"/>
          <w:sz w:val="28"/>
          <w:szCs w:val="28"/>
        </w:rPr>
        <w:t xml:space="preserve"> </w:t>
      </w:r>
      <w:proofErr w:type="spellStart"/>
      <w:r w:rsidRPr="004F6053">
        <w:rPr>
          <w:sz w:val="28"/>
          <w:szCs w:val="28"/>
        </w:rPr>
        <w:t>осіб</w:t>
      </w:r>
      <w:proofErr w:type="spellEnd"/>
      <w:r w:rsidRPr="004F6053">
        <w:rPr>
          <w:sz w:val="28"/>
          <w:szCs w:val="28"/>
        </w:rPr>
        <w:t>;</w:t>
      </w:r>
    </w:p>
    <w:p w:rsidR="003271F6" w:rsidRPr="004F6053" w:rsidRDefault="0076093D" w:rsidP="002C5010">
      <w:pPr>
        <w:pStyle w:val="text-align-justify"/>
        <w:shd w:val="clear" w:color="auto" w:fill="FFFAFA"/>
        <w:spacing w:before="90" w:beforeAutospacing="0" w:after="90" w:afterAutospacing="0"/>
        <w:jc w:val="both"/>
        <w:rPr>
          <w:sz w:val="28"/>
          <w:szCs w:val="28"/>
          <w:lang w:val="uk-UA"/>
        </w:rPr>
      </w:pPr>
      <w:r w:rsidRPr="004F6053">
        <w:rPr>
          <w:sz w:val="28"/>
          <w:szCs w:val="28"/>
        </w:rPr>
        <w:t xml:space="preserve">- </w:t>
      </w:r>
      <w:proofErr w:type="spellStart"/>
      <w:r w:rsidRPr="004F6053">
        <w:rPr>
          <w:sz w:val="28"/>
          <w:szCs w:val="28"/>
        </w:rPr>
        <w:t>зняття</w:t>
      </w:r>
      <w:proofErr w:type="spellEnd"/>
      <w:r w:rsidRPr="004F6053">
        <w:rPr>
          <w:sz w:val="28"/>
          <w:szCs w:val="28"/>
        </w:rPr>
        <w:t xml:space="preserve"> </w:t>
      </w:r>
      <w:proofErr w:type="spellStart"/>
      <w:r w:rsidRPr="004F6053">
        <w:rPr>
          <w:sz w:val="28"/>
          <w:szCs w:val="28"/>
        </w:rPr>
        <w:t>з</w:t>
      </w:r>
      <w:proofErr w:type="spellEnd"/>
      <w:r w:rsidRPr="004F6053">
        <w:rPr>
          <w:sz w:val="28"/>
          <w:szCs w:val="28"/>
        </w:rPr>
        <w:t xml:space="preserve"> </w:t>
      </w:r>
      <w:proofErr w:type="spellStart"/>
      <w:r w:rsidRPr="004F6053">
        <w:rPr>
          <w:sz w:val="28"/>
          <w:szCs w:val="28"/>
        </w:rPr>
        <w:t>реєстрації</w:t>
      </w:r>
      <w:proofErr w:type="spellEnd"/>
      <w:r w:rsidRPr="004F6053">
        <w:rPr>
          <w:sz w:val="28"/>
          <w:szCs w:val="28"/>
        </w:rPr>
        <w:t xml:space="preserve"> </w:t>
      </w:r>
      <w:proofErr w:type="spellStart"/>
      <w:r w:rsidRPr="004F6053">
        <w:rPr>
          <w:sz w:val="28"/>
          <w:szCs w:val="28"/>
        </w:rPr>
        <w:t>місця</w:t>
      </w:r>
      <w:proofErr w:type="spellEnd"/>
      <w:r w:rsidRPr="004F6053">
        <w:rPr>
          <w:sz w:val="28"/>
          <w:szCs w:val="28"/>
        </w:rPr>
        <w:t xml:space="preserve"> </w:t>
      </w:r>
      <w:proofErr w:type="spellStart"/>
      <w:r w:rsidRPr="004F6053">
        <w:rPr>
          <w:sz w:val="28"/>
          <w:szCs w:val="28"/>
        </w:rPr>
        <w:t>проживання</w:t>
      </w:r>
      <w:proofErr w:type="spellEnd"/>
      <w:r w:rsidRPr="004F6053">
        <w:rPr>
          <w:sz w:val="28"/>
          <w:szCs w:val="28"/>
        </w:rPr>
        <w:t xml:space="preserve"> </w:t>
      </w:r>
      <w:r w:rsidRPr="004F6053">
        <w:rPr>
          <w:sz w:val="28"/>
          <w:szCs w:val="28"/>
          <w:lang w:val="uk-UA"/>
        </w:rPr>
        <w:t xml:space="preserve">- </w:t>
      </w:r>
      <w:r w:rsidR="00332999" w:rsidRPr="004F6053">
        <w:rPr>
          <w:sz w:val="28"/>
          <w:szCs w:val="28"/>
          <w:lang w:val="uk-UA"/>
        </w:rPr>
        <w:t>204</w:t>
      </w:r>
      <w:r w:rsidR="006333FC" w:rsidRPr="004F6053">
        <w:rPr>
          <w:sz w:val="28"/>
          <w:szCs w:val="28"/>
        </w:rPr>
        <w:t xml:space="preserve"> ос</w:t>
      </w:r>
      <w:r w:rsidR="006333FC" w:rsidRPr="004F6053">
        <w:rPr>
          <w:sz w:val="28"/>
          <w:szCs w:val="28"/>
          <w:lang w:val="uk-UA"/>
        </w:rPr>
        <w:t>о</w:t>
      </w:r>
      <w:r w:rsidRPr="004F6053">
        <w:rPr>
          <w:sz w:val="28"/>
          <w:szCs w:val="28"/>
        </w:rPr>
        <w:t>б</w:t>
      </w:r>
      <w:r w:rsidR="006333FC" w:rsidRPr="004F6053">
        <w:rPr>
          <w:sz w:val="28"/>
          <w:szCs w:val="28"/>
          <w:lang w:val="uk-UA"/>
        </w:rPr>
        <w:t>и, відповідно до пода</w:t>
      </w:r>
      <w:r w:rsidR="00332999" w:rsidRPr="004F6053">
        <w:rPr>
          <w:sz w:val="28"/>
          <w:szCs w:val="28"/>
          <w:lang w:val="uk-UA"/>
        </w:rPr>
        <w:t>них ними заяв чи рішень суду; 51</w:t>
      </w:r>
      <w:r w:rsidR="006333FC" w:rsidRPr="004F6053">
        <w:rPr>
          <w:sz w:val="28"/>
          <w:szCs w:val="28"/>
          <w:lang w:val="uk-UA"/>
        </w:rPr>
        <w:t xml:space="preserve"> громадян відповідно до надісланих </w:t>
      </w:r>
      <w:r w:rsidR="006333FC" w:rsidRPr="004F6053">
        <w:rPr>
          <w:sz w:val="28"/>
          <w:szCs w:val="28"/>
          <w:lang w:val="uk-UA"/>
        </w:rPr>
        <w:lastRenderedPageBreak/>
        <w:t xml:space="preserve">повідомлень від органів реєстрації; 84 громадян у </w:t>
      </w:r>
      <w:proofErr w:type="spellStart"/>
      <w:r w:rsidR="006333FC" w:rsidRPr="004F6053">
        <w:rPr>
          <w:sz w:val="28"/>
          <w:szCs w:val="28"/>
          <w:lang w:val="uk-UA"/>
        </w:rPr>
        <w:t>звʼязку</w:t>
      </w:r>
      <w:proofErr w:type="spellEnd"/>
      <w:r w:rsidR="006333FC" w:rsidRPr="004F6053">
        <w:rPr>
          <w:sz w:val="28"/>
          <w:szCs w:val="28"/>
          <w:lang w:val="uk-UA"/>
        </w:rPr>
        <w:t xml:space="preserve"> з державною реєстрацією смерті.</w:t>
      </w:r>
    </w:p>
    <w:p w:rsidR="006333FC" w:rsidRPr="004F6053" w:rsidRDefault="006333FC" w:rsidP="006333FC">
      <w:pPr>
        <w:pStyle w:val="a6"/>
        <w:shd w:val="clear" w:color="auto" w:fill="FFFFFF"/>
        <w:spacing w:before="0" w:beforeAutospacing="0" w:after="135" w:afterAutospacing="0" w:line="270" w:lineRule="atLeast"/>
        <w:ind w:firstLine="720"/>
        <w:jc w:val="both"/>
        <w:rPr>
          <w:sz w:val="28"/>
          <w:szCs w:val="28"/>
          <w:lang w:val="uk-UA"/>
        </w:rPr>
      </w:pPr>
      <w:r w:rsidRPr="004F6053">
        <w:rPr>
          <w:sz w:val="28"/>
          <w:szCs w:val="28"/>
          <w:lang w:val="uk-UA"/>
        </w:rPr>
        <w:t>Видано довідок:</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 xml:space="preserve">про місце реєстрації особи на запити </w:t>
      </w:r>
      <w:proofErr w:type="spellStart"/>
      <w:r w:rsidRPr="004F6053">
        <w:rPr>
          <w:sz w:val="28"/>
          <w:szCs w:val="28"/>
          <w:lang w:val="uk-UA"/>
        </w:rPr>
        <w:t>Ново</w:t>
      </w:r>
      <w:r w:rsidR="00332999" w:rsidRPr="004F6053">
        <w:rPr>
          <w:sz w:val="28"/>
          <w:szCs w:val="28"/>
          <w:lang w:val="uk-UA"/>
        </w:rPr>
        <w:t>санжарського</w:t>
      </w:r>
      <w:proofErr w:type="spellEnd"/>
      <w:r w:rsidR="00332999" w:rsidRPr="004F6053">
        <w:rPr>
          <w:sz w:val="28"/>
          <w:szCs w:val="28"/>
          <w:lang w:val="uk-UA"/>
        </w:rPr>
        <w:t xml:space="preserve"> районного суду – 83</w:t>
      </w:r>
      <w:r w:rsidRPr="004F6053">
        <w:rPr>
          <w:sz w:val="28"/>
          <w:szCs w:val="28"/>
          <w:lang w:val="uk-UA"/>
        </w:rPr>
        <w:t>; інших судів України – 8;</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 xml:space="preserve">про місце реєстрації особи на запити </w:t>
      </w:r>
      <w:proofErr w:type="spellStart"/>
      <w:r w:rsidRPr="004F6053">
        <w:rPr>
          <w:sz w:val="28"/>
          <w:szCs w:val="28"/>
          <w:lang w:val="uk-UA"/>
        </w:rPr>
        <w:t>Новосанж</w:t>
      </w:r>
      <w:r w:rsidR="00332999" w:rsidRPr="004F6053">
        <w:rPr>
          <w:sz w:val="28"/>
          <w:szCs w:val="28"/>
          <w:lang w:val="uk-UA"/>
        </w:rPr>
        <w:t>арського</w:t>
      </w:r>
      <w:proofErr w:type="spellEnd"/>
      <w:r w:rsidR="00332999" w:rsidRPr="004F6053">
        <w:rPr>
          <w:sz w:val="28"/>
          <w:szCs w:val="28"/>
          <w:lang w:val="uk-UA"/>
        </w:rPr>
        <w:t xml:space="preserve"> відділення поліції – 19</w:t>
      </w:r>
      <w:r w:rsidRPr="004F6053">
        <w:rPr>
          <w:sz w:val="28"/>
          <w:szCs w:val="28"/>
          <w:lang w:val="uk-UA"/>
        </w:rPr>
        <w:t>;</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про місце реєстра</w:t>
      </w:r>
      <w:r w:rsidR="00332999" w:rsidRPr="004F6053">
        <w:rPr>
          <w:sz w:val="28"/>
          <w:szCs w:val="28"/>
          <w:lang w:val="uk-UA"/>
        </w:rPr>
        <w:t>ції особи на заяви громадян – 78</w:t>
      </w:r>
      <w:r w:rsidRPr="004F6053">
        <w:rPr>
          <w:sz w:val="28"/>
          <w:szCs w:val="28"/>
          <w:lang w:val="uk-UA"/>
        </w:rPr>
        <w:t>;</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про те, що малолітні та неповнолітні</w:t>
      </w:r>
      <w:r w:rsidR="00332999" w:rsidRPr="004F6053">
        <w:rPr>
          <w:sz w:val="28"/>
          <w:szCs w:val="28"/>
          <w:lang w:val="uk-UA"/>
        </w:rPr>
        <w:t xml:space="preserve"> в будинку не зареєстровані – 51</w:t>
      </w:r>
      <w:r w:rsidRPr="004F6053">
        <w:rPr>
          <w:sz w:val="28"/>
          <w:szCs w:val="28"/>
          <w:lang w:val="uk-UA"/>
        </w:rPr>
        <w:t>;</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внесено зміни у відмітку про місце реєстрації у паспортному документі у зв’язку з перейменуванням вулиць та провулків – 83 громадянам.</w:t>
      </w:r>
    </w:p>
    <w:p w:rsidR="006333FC" w:rsidRPr="004F6053" w:rsidRDefault="00332999" w:rsidP="006333FC">
      <w:pPr>
        <w:pStyle w:val="a6"/>
        <w:shd w:val="clear" w:color="auto" w:fill="FFFFFF"/>
        <w:tabs>
          <w:tab w:val="num" w:pos="0"/>
        </w:tabs>
        <w:spacing w:before="0" w:beforeAutospacing="0" w:after="135" w:afterAutospacing="0" w:line="270" w:lineRule="atLeast"/>
        <w:ind w:firstLine="720"/>
        <w:jc w:val="both"/>
        <w:rPr>
          <w:sz w:val="28"/>
          <w:szCs w:val="28"/>
          <w:lang w:val="uk-UA"/>
        </w:rPr>
      </w:pPr>
      <w:r w:rsidRPr="004F6053">
        <w:rPr>
          <w:sz w:val="28"/>
          <w:szCs w:val="28"/>
          <w:lang w:val="uk-UA"/>
        </w:rPr>
        <w:t>Надіслано 75</w:t>
      </w:r>
      <w:r w:rsidR="006333FC" w:rsidRPr="004F6053">
        <w:rPr>
          <w:sz w:val="28"/>
          <w:szCs w:val="28"/>
          <w:lang w:val="uk-UA"/>
        </w:rPr>
        <w:t xml:space="preserve"> повідомлення органам реєстрації місця проживання громадян про зняття громадян із реєстрації з подальшою реєстрацією на території </w:t>
      </w:r>
      <w:proofErr w:type="spellStart"/>
      <w:r w:rsidR="006333FC" w:rsidRPr="004F6053">
        <w:rPr>
          <w:sz w:val="28"/>
          <w:szCs w:val="28"/>
          <w:lang w:val="uk-UA"/>
        </w:rPr>
        <w:t>смт</w:t>
      </w:r>
      <w:proofErr w:type="spellEnd"/>
      <w:r w:rsidR="006333FC" w:rsidRPr="004F6053">
        <w:rPr>
          <w:sz w:val="28"/>
          <w:szCs w:val="28"/>
          <w:lang w:val="uk-UA"/>
        </w:rPr>
        <w:t>. Нові Санжари.</w:t>
      </w:r>
    </w:p>
    <w:p w:rsidR="006333FC" w:rsidRPr="004F6053" w:rsidRDefault="006333FC" w:rsidP="006333FC">
      <w:pPr>
        <w:pStyle w:val="a6"/>
        <w:shd w:val="clear" w:color="auto" w:fill="FFFFFF"/>
        <w:tabs>
          <w:tab w:val="num" w:pos="0"/>
        </w:tabs>
        <w:spacing w:before="0" w:beforeAutospacing="0" w:after="135" w:afterAutospacing="0" w:line="270" w:lineRule="atLeast"/>
        <w:ind w:firstLine="720"/>
        <w:jc w:val="both"/>
        <w:rPr>
          <w:sz w:val="28"/>
          <w:szCs w:val="28"/>
          <w:lang w:val="uk-UA"/>
        </w:rPr>
      </w:pPr>
      <w:r w:rsidRPr="004F6053">
        <w:rPr>
          <w:sz w:val="28"/>
          <w:szCs w:val="28"/>
          <w:lang w:val="uk-UA"/>
        </w:rPr>
        <w:t>Щомісяця до відділу ведення реєстру виборців подаються відомості:</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про реєстрацію та зняття з реєстрації місця проживання громадян;</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про осіб, яким встановлено постійну нездатність пересуватися самостійно;</w:t>
      </w:r>
    </w:p>
    <w:p w:rsidR="006333FC" w:rsidRPr="004F6053" w:rsidRDefault="006333FC" w:rsidP="006333FC">
      <w:pPr>
        <w:pStyle w:val="a6"/>
        <w:numPr>
          <w:ilvl w:val="0"/>
          <w:numId w:val="3"/>
        </w:numPr>
        <w:shd w:val="clear" w:color="auto" w:fill="FFFFFF"/>
        <w:tabs>
          <w:tab w:val="clear" w:pos="1755"/>
          <w:tab w:val="num" w:pos="0"/>
        </w:tabs>
        <w:spacing w:before="0" w:beforeAutospacing="0" w:after="135" w:afterAutospacing="0" w:line="270" w:lineRule="atLeast"/>
        <w:ind w:left="0" w:firstLine="720"/>
        <w:jc w:val="both"/>
        <w:rPr>
          <w:sz w:val="28"/>
          <w:szCs w:val="28"/>
          <w:lang w:val="uk-UA"/>
        </w:rPr>
      </w:pPr>
      <w:r w:rsidRPr="004F6053">
        <w:rPr>
          <w:sz w:val="28"/>
          <w:szCs w:val="28"/>
          <w:lang w:val="uk-UA"/>
        </w:rPr>
        <w:t>про осіб, яким у наступному за звітним місяцем виповниться 18 років.</w:t>
      </w:r>
    </w:p>
    <w:p w:rsidR="006333FC" w:rsidRPr="004F6053" w:rsidRDefault="00332999" w:rsidP="006333FC">
      <w:pPr>
        <w:pStyle w:val="a6"/>
        <w:shd w:val="clear" w:color="auto" w:fill="FFFFFF"/>
        <w:spacing w:before="0" w:beforeAutospacing="0" w:after="135" w:afterAutospacing="0" w:line="270" w:lineRule="atLeast"/>
        <w:ind w:firstLine="720"/>
        <w:jc w:val="both"/>
        <w:rPr>
          <w:sz w:val="28"/>
          <w:szCs w:val="28"/>
          <w:lang w:val="uk-UA"/>
        </w:rPr>
      </w:pPr>
      <w:r w:rsidRPr="004F6053">
        <w:rPr>
          <w:sz w:val="28"/>
          <w:szCs w:val="28"/>
          <w:lang w:val="uk-UA"/>
        </w:rPr>
        <w:t>У 2016 році складено 14</w:t>
      </w:r>
      <w:r w:rsidR="006333FC" w:rsidRPr="004F6053">
        <w:rPr>
          <w:sz w:val="28"/>
          <w:szCs w:val="28"/>
          <w:lang w:val="uk-UA"/>
        </w:rPr>
        <w:t xml:space="preserve"> протоколів про адміністративне правопорушення щодо порушення ч. 1 ст. 6 ЗУ «Про свободу пересування та вільний вибір місця проживання в Україні» (прожива</w:t>
      </w:r>
      <w:r w:rsidR="00147BD2" w:rsidRPr="004F6053">
        <w:rPr>
          <w:sz w:val="28"/>
          <w:szCs w:val="28"/>
          <w:lang w:val="uk-UA"/>
        </w:rPr>
        <w:t>ння без реєстрації), винесено 14</w:t>
      </w:r>
      <w:r w:rsidR="006333FC" w:rsidRPr="004F6053">
        <w:rPr>
          <w:sz w:val="28"/>
          <w:szCs w:val="28"/>
          <w:lang w:val="uk-UA"/>
        </w:rPr>
        <w:t xml:space="preserve"> постанов про попередження.</w:t>
      </w:r>
    </w:p>
    <w:p w:rsidR="006333FC" w:rsidRPr="004F6053" w:rsidRDefault="006333FC" w:rsidP="00821D02">
      <w:pPr>
        <w:pStyle w:val="a6"/>
        <w:shd w:val="clear" w:color="auto" w:fill="FFFFFF"/>
        <w:spacing w:before="0" w:beforeAutospacing="0" w:after="135" w:afterAutospacing="0" w:line="270" w:lineRule="atLeast"/>
        <w:ind w:firstLine="720"/>
        <w:jc w:val="both"/>
        <w:rPr>
          <w:sz w:val="28"/>
          <w:szCs w:val="28"/>
          <w:lang w:val="uk-UA"/>
        </w:rPr>
      </w:pPr>
      <w:r w:rsidRPr="004F6053">
        <w:rPr>
          <w:sz w:val="28"/>
          <w:szCs w:val="28"/>
          <w:lang w:val="uk-UA"/>
        </w:rPr>
        <w:t>Відділом ведеться електронний реєстр тери</w:t>
      </w:r>
      <w:r w:rsidR="003537CD" w:rsidRPr="004F6053">
        <w:rPr>
          <w:sz w:val="28"/>
          <w:szCs w:val="28"/>
          <w:lang w:val="uk-UA"/>
        </w:rPr>
        <w:t>торіальної громади</w:t>
      </w:r>
      <w:r w:rsidRPr="004F6053">
        <w:rPr>
          <w:sz w:val="28"/>
          <w:szCs w:val="28"/>
          <w:lang w:val="uk-UA"/>
        </w:rPr>
        <w:t xml:space="preserve"> </w:t>
      </w:r>
      <w:proofErr w:type="spellStart"/>
      <w:r w:rsidRPr="004F6053">
        <w:rPr>
          <w:sz w:val="28"/>
          <w:szCs w:val="28"/>
          <w:lang w:val="uk-UA"/>
        </w:rPr>
        <w:t>смт</w:t>
      </w:r>
      <w:proofErr w:type="spellEnd"/>
      <w:r w:rsidRPr="004F6053">
        <w:rPr>
          <w:sz w:val="28"/>
          <w:szCs w:val="28"/>
          <w:lang w:val="uk-UA"/>
        </w:rPr>
        <w:t>. Нові Санжари. Щотижня до районного сектору управління міграційної служби у Полтавській області подаються відомості про реєстрацію місця проживання для внесення їх до Єдиного демографічного реєстру громадян.</w:t>
      </w:r>
    </w:p>
    <w:p w:rsidR="00821D02" w:rsidRPr="004F6053" w:rsidRDefault="00821D02" w:rsidP="002C5010">
      <w:pPr>
        <w:pStyle w:val="a6"/>
        <w:ind w:firstLine="708"/>
        <w:rPr>
          <w:sz w:val="28"/>
          <w:szCs w:val="28"/>
          <w:lang w:val="uk-UA"/>
        </w:rPr>
      </w:pPr>
      <w:r w:rsidRPr="004F6053">
        <w:rPr>
          <w:sz w:val="28"/>
          <w:szCs w:val="28"/>
          <w:lang w:val="uk-UA"/>
        </w:rPr>
        <w:t>Для підвищен</w:t>
      </w:r>
      <w:r w:rsidR="00BF33C8" w:rsidRPr="004F6053">
        <w:rPr>
          <w:sz w:val="28"/>
          <w:szCs w:val="28"/>
          <w:lang w:val="uk-UA"/>
        </w:rPr>
        <w:t>ня рівня працевлаштування соціально вразливих верств населення</w:t>
      </w:r>
      <w:r w:rsidR="00BF33C8" w:rsidRPr="004F6053">
        <w:rPr>
          <w:rStyle w:val="a7"/>
          <w:sz w:val="28"/>
          <w:szCs w:val="28"/>
          <w:lang w:val="uk-UA"/>
        </w:rPr>
        <w:t xml:space="preserve"> </w:t>
      </w:r>
      <w:r w:rsidR="00BF33C8" w:rsidRPr="004F6053">
        <w:rPr>
          <w:sz w:val="28"/>
          <w:szCs w:val="28"/>
          <w:lang w:val="uk-UA"/>
        </w:rPr>
        <w:t xml:space="preserve">згідно селищної Програми зайнятості населення </w:t>
      </w:r>
      <w:proofErr w:type="spellStart"/>
      <w:r w:rsidR="00BF33C8" w:rsidRPr="004F6053">
        <w:rPr>
          <w:sz w:val="28"/>
          <w:szCs w:val="28"/>
          <w:lang w:val="uk-UA"/>
        </w:rPr>
        <w:t>Новосанжарської</w:t>
      </w:r>
      <w:proofErr w:type="spellEnd"/>
      <w:r w:rsidR="00BF33C8" w:rsidRPr="004F6053">
        <w:rPr>
          <w:sz w:val="28"/>
          <w:szCs w:val="28"/>
          <w:lang w:val="uk-UA"/>
        </w:rPr>
        <w:t xml:space="preserve"> селищної ради  та договору з </w:t>
      </w:r>
      <w:proofErr w:type="spellStart"/>
      <w:r w:rsidR="00BF33C8" w:rsidRPr="004F6053">
        <w:rPr>
          <w:sz w:val="28"/>
          <w:szCs w:val="28"/>
          <w:lang w:val="uk-UA"/>
        </w:rPr>
        <w:t>Новосанжарським</w:t>
      </w:r>
      <w:proofErr w:type="spellEnd"/>
      <w:r w:rsidR="00BF33C8" w:rsidRPr="004F6053">
        <w:rPr>
          <w:sz w:val="28"/>
          <w:szCs w:val="28"/>
          <w:lang w:val="uk-UA"/>
        </w:rPr>
        <w:t xml:space="preserve">  районним центром зайнятості було організовано проведення оплачуваних громадських робіт для осіб, зареєстрованих як безробітні. Протягом  звітного періоду 2016 року  у бригаді благоустрою </w:t>
      </w:r>
      <w:proofErr w:type="spellStart"/>
      <w:r w:rsidR="00BF33C8" w:rsidRPr="004F6053">
        <w:rPr>
          <w:sz w:val="28"/>
          <w:szCs w:val="28"/>
          <w:lang w:val="uk-UA"/>
        </w:rPr>
        <w:t>Новосанжарської</w:t>
      </w:r>
      <w:proofErr w:type="spellEnd"/>
      <w:r w:rsidR="00BF33C8" w:rsidRPr="004F6053">
        <w:rPr>
          <w:sz w:val="28"/>
          <w:szCs w:val="28"/>
          <w:lang w:val="uk-UA"/>
        </w:rPr>
        <w:t xml:space="preserve"> селищної ради працювали </w:t>
      </w:r>
      <w:r w:rsidR="00DC790F" w:rsidRPr="004F6053">
        <w:rPr>
          <w:sz w:val="28"/>
          <w:szCs w:val="28"/>
          <w:lang w:val="uk-UA"/>
        </w:rPr>
        <w:t>48</w:t>
      </w:r>
      <w:r w:rsidR="00BF33C8" w:rsidRPr="004F6053">
        <w:rPr>
          <w:sz w:val="28"/>
          <w:szCs w:val="28"/>
          <w:lang w:val="uk-UA"/>
        </w:rPr>
        <w:t xml:space="preserve"> підсобних робітників, які безпосередньо виконували роботи по благоустрою та озелененню території селища. </w:t>
      </w:r>
    </w:p>
    <w:p w:rsidR="00322F80" w:rsidRPr="004F6053" w:rsidRDefault="00322F80" w:rsidP="00841E7E">
      <w:pPr>
        <w:spacing w:line="240" w:lineRule="auto"/>
        <w:ind w:right="-725"/>
        <w:jc w:val="center"/>
        <w:rPr>
          <w:rFonts w:ascii="Times New Roman" w:hAnsi="Times New Roman" w:cs="Times New Roman"/>
          <w:b/>
          <w:sz w:val="28"/>
          <w:szCs w:val="28"/>
          <w:lang w:val="uk-UA"/>
        </w:rPr>
      </w:pPr>
      <w:r w:rsidRPr="004F6053">
        <w:rPr>
          <w:rFonts w:ascii="Times New Roman" w:hAnsi="Times New Roman" w:cs="Times New Roman"/>
          <w:b/>
          <w:sz w:val="28"/>
          <w:szCs w:val="28"/>
          <w:lang w:val="uk-UA"/>
        </w:rPr>
        <w:lastRenderedPageBreak/>
        <w:t>БЮДЖЕТНО-ФІНАНСОВА  ДІЯЛЬНІСТЬ</w:t>
      </w:r>
    </w:p>
    <w:p w:rsidR="0076093D" w:rsidRPr="004F6053" w:rsidRDefault="00EE3835" w:rsidP="00471111">
      <w:pPr>
        <w:spacing w:line="240" w:lineRule="auto"/>
        <w:jc w:val="both"/>
        <w:rPr>
          <w:rFonts w:ascii="Times New Roman" w:hAnsi="Times New Roman" w:cs="Times New Roman"/>
          <w:b/>
          <w:sz w:val="28"/>
          <w:szCs w:val="28"/>
          <w:lang w:val="uk-UA"/>
        </w:rPr>
      </w:pPr>
      <w:r w:rsidRPr="004F6053">
        <w:rPr>
          <w:rFonts w:ascii="Times New Roman" w:hAnsi="Times New Roman" w:cs="Times New Roman"/>
          <w:sz w:val="28"/>
          <w:szCs w:val="28"/>
          <w:lang w:val="uk-UA"/>
        </w:rPr>
        <w:tab/>
      </w:r>
      <w:r w:rsidR="00471111" w:rsidRPr="004F6053">
        <w:rPr>
          <w:rFonts w:ascii="Times New Roman" w:hAnsi="Times New Roman" w:cs="Times New Roman"/>
          <w:sz w:val="28"/>
          <w:szCs w:val="28"/>
          <w:lang w:val="uk-UA"/>
        </w:rPr>
        <w:t xml:space="preserve">Селищний бюджет на 2016 рік не повністю задовольняє потреби селища, але за результатами року виконаний на 100%, що дозволило додатково розподілити кошти на потреби селища. Всього доходи склали без </w:t>
      </w:r>
      <w:r w:rsidRPr="004F6053">
        <w:rPr>
          <w:rFonts w:ascii="Times New Roman" w:hAnsi="Times New Roman" w:cs="Times New Roman"/>
          <w:sz w:val="28"/>
          <w:szCs w:val="28"/>
          <w:lang w:val="uk-UA"/>
        </w:rPr>
        <w:t xml:space="preserve">урахування трансфертів 8002 </w:t>
      </w:r>
      <w:proofErr w:type="spellStart"/>
      <w:r w:rsidRPr="004F6053">
        <w:rPr>
          <w:rFonts w:ascii="Times New Roman" w:hAnsi="Times New Roman" w:cs="Times New Roman"/>
          <w:sz w:val="28"/>
          <w:szCs w:val="28"/>
          <w:lang w:val="uk-UA"/>
        </w:rPr>
        <w:t>тис.грн</w:t>
      </w:r>
      <w:proofErr w:type="spellEnd"/>
      <w:r w:rsidRPr="004F6053">
        <w:rPr>
          <w:rFonts w:ascii="Times New Roman" w:hAnsi="Times New Roman" w:cs="Times New Roman"/>
          <w:sz w:val="28"/>
          <w:szCs w:val="28"/>
          <w:lang w:val="uk-UA"/>
        </w:rPr>
        <w:t xml:space="preserve">. та трансфертів на суму 3672,4тис. грн. </w:t>
      </w:r>
      <w:r w:rsidRPr="004F6053">
        <w:rPr>
          <w:rFonts w:ascii="Times New Roman" w:hAnsi="Times New Roman" w:cs="Times New Roman"/>
          <w:b/>
          <w:sz w:val="28"/>
          <w:szCs w:val="28"/>
          <w:lang w:val="uk-UA"/>
        </w:rPr>
        <w:t xml:space="preserve">Всього: 11674,4 </w:t>
      </w:r>
      <w:proofErr w:type="spellStart"/>
      <w:r w:rsidRPr="004F6053">
        <w:rPr>
          <w:rFonts w:ascii="Times New Roman" w:hAnsi="Times New Roman" w:cs="Times New Roman"/>
          <w:b/>
          <w:sz w:val="28"/>
          <w:szCs w:val="28"/>
          <w:lang w:val="uk-UA"/>
        </w:rPr>
        <w:t>тис.грн</w:t>
      </w:r>
      <w:proofErr w:type="spellEnd"/>
      <w:r w:rsidRPr="004F6053">
        <w:rPr>
          <w:rFonts w:ascii="Times New Roman" w:hAnsi="Times New Roman" w:cs="Times New Roman"/>
          <w:b/>
          <w:sz w:val="28"/>
          <w:szCs w:val="28"/>
          <w:lang w:val="uk-UA"/>
        </w:rPr>
        <w:t>.</w:t>
      </w:r>
    </w:p>
    <w:p w:rsidR="00EE3835" w:rsidRPr="004F6053" w:rsidRDefault="00EE3835" w:rsidP="00471111">
      <w:pPr>
        <w:spacing w:line="240" w:lineRule="auto"/>
        <w:jc w:val="both"/>
        <w:rPr>
          <w:rFonts w:ascii="Times New Roman" w:hAnsi="Times New Roman" w:cs="Times New Roman"/>
          <w:sz w:val="28"/>
          <w:szCs w:val="28"/>
          <w:lang w:val="uk-UA"/>
        </w:rPr>
      </w:pPr>
      <w:r w:rsidRPr="004F6053">
        <w:rPr>
          <w:rFonts w:ascii="Times New Roman" w:hAnsi="Times New Roman" w:cs="Times New Roman"/>
          <w:b/>
          <w:sz w:val="28"/>
          <w:szCs w:val="28"/>
          <w:lang w:val="uk-UA"/>
        </w:rPr>
        <w:tab/>
      </w:r>
      <w:r w:rsidRPr="004F6053">
        <w:rPr>
          <w:rFonts w:ascii="Times New Roman" w:hAnsi="Times New Roman" w:cs="Times New Roman"/>
          <w:sz w:val="28"/>
          <w:szCs w:val="28"/>
          <w:lang w:val="uk-UA"/>
        </w:rPr>
        <w:t xml:space="preserve">Найбільшу частку видатків становлять витрати на благоустрій 48% - це  4832,3 </w:t>
      </w:r>
      <w:proofErr w:type="spellStart"/>
      <w:r w:rsidRPr="004F6053">
        <w:rPr>
          <w:rFonts w:ascii="Times New Roman" w:hAnsi="Times New Roman" w:cs="Times New Roman"/>
          <w:sz w:val="28"/>
          <w:szCs w:val="28"/>
          <w:lang w:val="uk-UA"/>
        </w:rPr>
        <w:t>тис.грн</w:t>
      </w:r>
      <w:proofErr w:type="spellEnd"/>
      <w:r w:rsidRPr="004F6053">
        <w:rPr>
          <w:rFonts w:ascii="Times New Roman" w:hAnsi="Times New Roman" w:cs="Times New Roman"/>
          <w:sz w:val="28"/>
          <w:szCs w:val="28"/>
          <w:lang w:val="uk-UA"/>
        </w:rPr>
        <w:t xml:space="preserve">., </w:t>
      </w:r>
      <w:r w:rsidR="00367057" w:rsidRPr="004F6053">
        <w:rPr>
          <w:rFonts w:ascii="Times New Roman" w:hAnsi="Times New Roman" w:cs="Times New Roman"/>
          <w:sz w:val="28"/>
          <w:szCs w:val="28"/>
          <w:lang w:val="uk-UA"/>
        </w:rPr>
        <w:t xml:space="preserve">витрати </w:t>
      </w:r>
      <w:r w:rsidRPr="004F6053">
        <w:rPr>
          <w:rFonts w:ascii="Times New Roman" w:hAnsi="Times New Roman" w:cs="Times New Roman"/>
          <w:sz w:val="28"/>
          <w:szCs w:val="28"/>
          <w:lang w:val="uk-UA"/>
        </w:rPr>
        <w:t xml:space="preserve">на діяльність селищної ради  13% - це 1323,1 </w:t>
      </w:r>
      <w:proofErr w:type="spellStart"/>
      <w:r w:rsidRPr="004F6053">
        <w:rPr>
          <w:rFonts w:ascii="Times New Roman" w:hAnsi="Times New Roman" w:cs="Times New Roman"/>
          <w:sz w:val="28"/>
          <w:szCs w:val="28"/>
          <w:lang w:val="uk-UA"/>
        </w:rPr>
        <w:t>тис.грн</w:t>
      </w:r>
      <w:proofErr w:type="spellEnd"/>
      <w:r w:rsidRPr="004F6053">
        <w:rPr>
          <w:rFonts w:ascii="Times New Roman" w:hAnsi="Times New Roman" w:cs="Times New Roman"/>
          <w:sz w:val="28"/>
          <w:szCs w:val="28"/>
          <w:lang w:val="uk-UA"/>
        </w:rPr>
        <w:t>.,</w:t>
      </w:r>
      <w:r w:rsidR="00367057" w:rsidRPr="004F6053">
        <w:rPr>
          <w:rFonts w:ascii="Times New Roman" w:hAnsi="Times New Roman" w:cs="Times New Roman"/>
          <w:sz w:val="28"/>
          <w:szCs w:val="28"/>
          <w:lang w:val="uk-UA"/>
        </w:rPr>
        <w:t xml:space="preserve"> витрати </w:t>
      </w:r>
      <w:r w:rsidRPr="004F6053">
        <w:rPr>
          <w:rFonts w:ascii="Times New Roman" w:hAnsi="Times New Roman" w:cs="Times New Roman"/>
          <w:sz w:val="28"/>
          <w:szCs w:val="28"/>
          <w:lang w:val="uk-UA"/>
        </w:rPr>
        <w:t xml:space="preserve"> на дороги 15 % - це 16</w:t>
      </w:r>
      <w:r w:rsidR="00367057" w:rsidRPr="004F6053">
        <w:rPr>
          <w:rFonts w:ascii="Times New Roman" w:hAnsi="Times New Roman" w:cs="Times New Roman"/>
          <w:sz w:val="28"/>
          <w:szCs w:val="28"/>
          <w:lang w:val="uk-UA"/>
        </w:rPr>
        <w:t>85 тис. грн., витрати на дитячі садочки 14 % - це 1486,5 тис. грн., на поповнення ста</w:t>
      </w:r>
      <w:r w:rsidR="00230C68" w:rsidRPr="004F6053">
        <w:rPr>
          <w:rFonts w:ascii="Times New Roman" w:hAnsi="Times New Roman" w:cs="Times New Roman"/>
          <w:sz w:val="28"/>
          <w:szCs w:val="28"/>
          <w:lang w:val="uk-UA"/>
        </w:rPr>
        <w:t>тутного капіталу 9</w:t>
      </w:r>
      <w:r w:rsidR="00367057" w:rsidRPr="004F6053">
        <w:rPr>
          <w:rFonts w:ascii="Times New Roman" w:hAnsi="Times New Roman" w:cs="Times New Roman"/>
          <w:sz w:val="28"/>
          <w:szCs w:val="28"/>
          <w:lang w:val="uk-UA"/>
        </w:rPr>
        <w:t xml:space="preserve"> % - це 967 тис. грн. </w:t>
      </w:r>
      <w:r w:rsidR="00E001D8" w:rsidRPr="004F6053">
        <w:rPr>
          <w:rFonts w:ascii="Times New Roman" w:hAnsi="Times New Roman" w:cs="Times New Roman"/>
          <w:sz w:val="28"/>
          <w:szCs w:val="28"/>
          <w:lang w:val="uk-UA"/>
        </w:rPr>
        <w:t>, інші видатки 1 % - це 113,4 тис. грн.</w:t>
      </w:r>
    </w:p>
    <w:p w:rsidR="00595E4D" w:rsidRPr="004F6053" w:rsidRDefault="00E001D8" w:rsidP="00471111">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Заробітна плата з нарахуванням становили - 1895 тис. грн., витрати на енергоносії</w:t>
      </w:r>
      <w:r w:rsidR="00F42E98" w:rsidRPr="004F6053">
        <w:rPr>
          <w:rFonts w:ascii="Times New Roman" w:hAnsi="Times New Roman" w:cs="Times New Roman"/>
          <w:sz w:val="28"/>
          <w:szCs w:val="28"/>
          <w:lang w:val="uk-UA"/>
        </w:rPr>
        <w:t xml:space="preserve"> - 220 тис. грн. в т.ч.</w:t>
      </w:r>
      <w:r w:rsidR="00230C68" w:rsidRPr="004F6053">
        <w:rPr>
          <w:rFonts w:ascii="Times New Roman" w:hAnsi="Times New Roman" w:cs="Times New Roman"/>
          <w:sz w:val="28"/>
          <w:szCs w:val="28"/>
          <w:lang w:val="uk-UA"/>
        </w:rPr>
        <w:t xml:space="preserve"> </w:t>
      </w:r>
      <w:r w:rsidR="00F42E98" w:rsidRPr="004F6053">
        <w:rPr>
          <w:rFonts w:ascii="Times New Roman" w:hAnsi="Times New Roman" w:cs="Times New Roman"/>
          <w:sz w:val="28"/>
          <w:szCs w:val="28"/>
          <w:lang w:val="uk-UA"/>
        </w:rPr>
        <w:t>на вуличне освітлення селища -150 тис. грн., поточні видатки на утримання та обслуговування доріг, вивіз сміття, очищення доріг від снігу - 803 тис. грн.</w:t>
      </w:r>
      <w:r w:rsidR="00A850B6" w:rsidRPr="004F6053">
        <w:rPr>
          <w:rFonts w:ascii="Times New Roman" w:hAnsi="Times New Roman" w:cs="Times New Roman"/>
          <w:sz w:val="28"/>
          <w:szCs w:val="28"/>
          <w:lang w:val="uk-UA"/>
        </w:rPr>
        <w:t xml:space="preserve"> Надано матеріальної допомоги громадянам селища на суму 23 тис. грн., на поховання - 6 тис. грн., на проведення заходів різного роду у селищі витрачено 113,9 тис. грн.</w:t>
      </w:r>
      <w:r w:rsidR="00841E7E" w:rsidRPr="004F6053">
        <w:rPr>
          <w:rFonts w:ascii="Times New Roman" w:hAnsi="Times New Roman" w:cs="Times New Roman"/>
          <w:sz w:val="28"/>
          <w:szCs w:val="28"/>
          <w:lang w:val="uk-UA"/>
        </w:rPr>
        <w:t xml:space="preserve"> </w:t>
      </w:r>
    </w:p>
    <w:p w:rsidR="00E001D8" w:rsidRPr="004F6053" w:rsidRDefault="00595E4D" w:rsidP="00471111">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841E7E" w:rsidRPr="004F6053">
        <w:rPr>
          <w:rFonts w:ascii="Times New Roman" w:hAnsi="Times New Roman" w:cs="Times New Roman"/>
          <w:sz w:val="28"/>
          <w:szCs w:val="28"/>
          <w:lang w:val="uk-UA"/>
        </w:rPr>
        <w:t>Резервний фонд селищного бюджету за 2016 рік склав 199,9 тис. грн.</w:t>
      </w:r>
    </w:p>
    <w:p w:rsidR="004E27D1" w:rsidRPr="004F6053" w:rsidRDefault="00A850B6" w:rsidP="00A850B6">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Отже, селищний бюджет хоч і не задовольняє потреб всієї громади селища, але виконує основні функції, покладені державою та законодавством на</w:t>
      </w:r>
      <w:r w:rsidR="00230C68" w:rsidRPr="004F6053">
        <w:rPr>
          <w:rFonts w:ascii="Times New Roman" w:hAnsi="Times New Roman" w:cs="Times New Roman"/>
          <w:sz w:val="28"/>
          <w:szCs w:val="28"/>
          <w:lang w:val="uk-UA"/>
        </w:rPr>
        <w:t xml:space="preserve"> </w:t>
      </w:r>
      <w:proofErr w:type="spellStart"/>
      <w:r w:rsidR="00230C68" w:rsidRPr="004F6053">
        <w:rPr>
          <w:rFonts w:ascii="Times New Roman" w:hAnsi="Times New Roman" w:cs="Times New Roman"/>
          <w:sz w:val="28"/>
          <w:szCs w:val="28"/>
          <w:lang w:val="uk-UA"/>
        </w:rPr>
        <w:t>Новосанжарську</w:t>
      </w:r>
      <w:proofErr w:type="spellEnd"/>
      <w:r w:rsidR="00230C68" w:rsidRPr="004F6053">
        <w:rPr>
          <w:rFonts w:ascii="Times New Roman" w:hAnsi="Times New Roman" w:cs="Times New Roman"/>
          <w:sz w:val="28"/>
          <w:szCs w:val="28"/>
          <w:lang w:val="uk-UA"/>
        </w:rPr>
        <w:t xml:space="preserve"> селищну раду. А </w:t>
      </w:r>
      <w:r w:rsidRPr="004F6053">
        <w:rPr>
          <w:rFonts w:ascii="Times New Roman" w:hAnsi="Times New Roman" w:cs="Times New Roman"/>
          <w:sz w:val="28"/>
          <w:szCs w:val="28"/>
          <w:lang w:val="uk-UA"/>
        </w:rPr>
        <w:t>необхідність багато працювати над його наповненням - це завдання нас усіх.</w:t>
      </w:r>
    </w:p>
    <w:p w:rsidR="004E27D1" w:rsidRPr="004F6053" w:rsidRDefault="00844EE2" w:rsidP="00B22369">
      <w:pPr>
        <w:spacing w:line="240" w:lineRule="auto"/>
        <w:jc w:val="center"/>
        <w:rPr>
          <w:rFonts w:ascii="Times New Roman" w:hAnsi="Times New Roman" w:cs="Times New Roman"/>
          <w:b/>
          <w:sz w:val="28"/>
          <w:szCs w:val="28"/>
          <w:lang w:val="uk-UA"/>
        </w:rPr>
      </w:pPr>
      <w:r w:rsidRPr="004F6053">
        <w:rPr>
          <w:rFonts w:ascii="Times New Roman" w:hAnsi="Times New Roman" w:cs="Times New Roman"/>
          <w:b/>
          <w:sz w:val="28"/>
          <w:szCs w:val="28"/>
          <w:lang w:val="uk-UA"/>
        </w:rPr>
        <w:t>СУБВЕНЦІЇ</w:t>
      </w:r>
    </w:p>
    <w:p w:rsidR="004E27D1" w:rsidRPr="004F6053" w:rsidRDefault="004E27D1" w:rsidP="00A850B6">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Протягом поточного року </w:t>
      </w:r>
      <w:r w:rsidR="00B22369" w:rsidRPr="004F6053">
        <w:rPr>
          <w:rFonts w:ascii="Times New Roman" w:hAnsi="Times New Roman" w:cs="Times New Roman"/>
          <w:sz w:val="28"/>
          <w:szCs w:val="28"/>
          <w:lang w:val="uk-UA"/>
        </w:rPr>
        <w:t xml:space="preserve">селищною радою </w:t>
      </w:r>
      <w:r w:rsidRPr="004F6053">
        <w:rPr>
          <w:rFonts w:ascii="Times New Roman" w:hAnsi="Times New Roman" w:cs="Times New Roman"/>
          <w:sz w:val="28"/>
          <w:szCs w:val="28"/>
          <w:lang w:val="uk-UA"/>
        </w:rPr>
        <w:t>передавалися субвенції районному бюджету для автоперевезення пільгових к</w:t>
      </w:r>
      <w:r w:rsidR="00841E7E" w:rsidRPr="004F6053">
        <w:rPr>
          <w:rFonts w:ascii="Times New Roman" w:hAnsi="Times New Roman" w:cs="Times New Roman"/>
          <w:sz w:val="28"/>
          <w:szCs w:val="28"/>
          <w:lang w:val="uk-UA"/>
        </w:rPr>
        <w:t>атегорій населення у сумі 20тис.</w:t>
      </w:r>
      <w:r w:rsidRPr="004F6053">
        <w:rPr>
          <w:rFonts w:ascii="Times New Roman" w:hAnsi="Times New Roman" w:cs="Times New Roman"/>
          <w:sz w:val="28"/>
          <w:szCs w:val="28"/>
          <w:lang w:val="uk-UA"/>
        </w:rPr>
        <w:t xml:space="preserve"> грн., для придбання </w:t>
      </w:r>
      <w:proofErr w:type="spellStart"/>
      <w:r w:rsidRPr="004F6053">
        <w:rPr>
          <w:rFonts w:ascii="Times New Roman" w:hAnsi="Times New Roman" w:cs="Times New Roman"/>
          <w:sz w:val="28"/>
          <w:szCs w:val="28"/>
          <w:lang w:val="uk-UA"/>
        </w:rPr>
        <w:t>мʼякого</w:t>
      </w:r>
      <w:proofErr w:type="spellEnd"/>
      <w:r w:rsidRPr="004F6053">
        <w:rPr>
          <w:rFonts w:ascii="Times New Roman" w:hAnsi="Times New Roman" w:cs="Times New Roman"/>
          <w:sz w:val="28"/>
          <w:szCs w:val="28"/>
          <w:lang w:val="uk-UA"/>
        </w:rPr>
        <w:t xml:space="preserve"> </w:t>
      </w:r>
      <w:proofErr w:type="spellStart"/>
      <w:r w:rsidRPr="004F6053">
        <w:rPr>
          <w:rFonts w:ascii="Times New Roman" w:hAnsi="Times New Roman" w:cs="Times New Roman"/>
          <w:sz w:val="28"/>
          <w:szCs w:val="28"/>
          <w:lang w:val="uk-UA"/>
        </w:rPr>
        <w:t>інвентаря</w:t>
      </w:r>
      <w:proofErr w:type="spellEnd"/>
      <w:r w:rsidRPr="004F6053">
        <w:rPr>
          <w:rFonts w:ascii="Times New Roman" w:hAnsi="Times New Roman" w:cs="Times New Roman"/>
          <w:sz w:val="28"/>
          <w:szCs w:val="28"/>
          <w:lang w:val="uk-UA"/>
        </w:rPr>
        <w:t xml:space="preserve"> </w:t>
      </w:r>
      <w:r w:rsidR="00844EE2" w:rsidRPr="004F6053">
        <w:rPr>
          <w:rFonts w:ascii="Times New Roman" w:hAnsi="Times New Roman" w:cs="Times New Roman"/>
          <w:sz w:val="28"/>
          <w:szCs w:val="28"/>
          <w:lang w:val="uk-UA"/>
        </w:rPr>
        <w:t>ДНЗ № 1 "Сонечко" у розмірі - 10</w:t>
      </w:r>
      <w:r w:rsidR="00841E7E" w:rsidRPr="004F6053">
        <w:rPr>
          <w:rFonts w:ascii="Times New Roman" w:hAnsi="Times New Roman" w:cs="Times New Roman"/>
          <w:sz w:val="28"/>
          <w:szCs w:val="28"/>
          <w:lang w:val="uk-UA"/>
        </w:rPr>
        <w:t xml:space="preserve"> тис. </w:t>
      </w:r>
      <w:r w:rsidR="007344FD" w:rsidRPr="004F6053">
        <w:rPr>
          <w:rFonts w:ascii="Times New Roman" w:hAnsi="Times New Roman" w:cs="Times New Roman"/>
          <w:sz w:val="28"/>
          <w:szCs w:val="28"/>
          <w:lang w:val="uk-UA"/>
        </w:rPr>
        <w:t xml:space="preserve"> </w:t>
      </w:r>
      <w:r w:rsidR="00844EE2" w:rsidRPr="004F6053">
        <w:rPr>
          <w:rFonts w:ascii="Times New Roman" w:hAnsi="Times New Roman" w:cs="Times New Roman"/>
          <w:sz w:val="28"/>
          <w:szCs w:val="28"/>
          <w:lang w:val="uk-UA"/>
        </w:rPr>
        <w:t>грн. та ДНЗ № 2 "</w:t>
      </w:r>
      <w:proofErr w:type="spellStart"/>
      <w:r w:rsidR="00844EE2" w:rsidRPr="004F6053">
        <w:rPr>
          <w:rFonts w:ascii="Times New Roman" w:hAnsi="Times New Roman" w:cs="Times New Roman"/>
          <w:sz w:val="28"/>
          <w:szCs w:val="28"/>
          <w:lang w:val="uk-UA"/>
        </w:rPr>
        <w:t>Лелеченька</w:t>
      </w:r>
      <w:proofErr w:type="spellEnd"/>
      <w:r w:rsidR="00844EE2" w:rsidRPr="004F6053">
        <w:rPr>
          <w:rFonts w:ascii="Times New Roman" w:hAnsi="Times New Roman" w:cs="Times New Roman"/>
          <w:sz w:val="28"/>
          <w:szCs w:val="28"/>
          <w:lang w:val="uk-UA"/>
        </w:rPr>
        <w:t>" у розмірі - 15</w:t>
      </w:r>
      <w:r w:rsidR="00841E7E" w:rsidRPr="004F6053">
        <w:rPr>
          <w:rFonts w:ascii="Times New Roman" w:hAnsi="Times New Roman" w:cs="Times New Roman"/>
          <w:sz w:val="28"/>
          <w:szCs w:val="28"/>
          <w:lang w:val="uk-UA"/>
        </w:rPr>
        <w:t>тис.</w:t>
      </w:r>
      <w:r w:rsidR="007344FD" w:rsidRPr="004F6053">
        <w:rPr>
          <w:rFonts w:ascii="Times New Roman" w:hAnsi="Times New Roman" w:cs="Times New Roman"/>
          <w:sz w:val="28"/>
          <w:szCs w:val="28"/>
          <w:lang w:val="uk-UA"/>
        </w:rPr>
        <w:t xml:space="preserve"> </w:t>
      </w:r>
      <w:r w:rsidR="00844EE2" w:rsidRPr="004F6053">
        <w:rPr>
          <w:rFonts w:ascii="Times New Roman" w:hAnsi="Times New Roman" w:cs="Times New Roman"/>
          <w:sz w:val="28"/>
          <w:szCs w:val="28"/>
          <w:lang w:val="uk-UA"/>
        </w:rPr>
        <w:t>грн., для придбання фарб</w:t>
      </w:r>
      <w:r w:rsidR="007344FD" w:rsidRPr="004F6053">
        <w:rPr>
          <w:rFonts w:ascii="Times New Roman" w:hAnsi="Times New Roman" w:cs="Times New Roman"/>
          <w:sz w:val="28"/>
          <w:szCs w:val="28"/>
          <w:lang w:val="uk-UA"/>
        </w:rPr>
        <w:t xml:space="preserve">и </w:t>
      </w:r>
      <w:r w:rsidR="00B22369" w:rsidRPr="004F6053">
        <w:rPr>
          <w:rFonts w:ascii="Times New Roman" w:hAnsi="Times New Roman" w:cs="Times New Roman"/>
          <w:sz w:val="28"/>
          <w:szCs w:val="28"/>
          <w:lang w:val="uk-UA"/>
        </w:rPr>
        <w:t xml:space="preserve">для </w:t>
      </w:r>
      <w:r w:rsidR="007344FD" w:rsidRPr="004F6053">
        <w:rPr>
          <w:rFonts w:ascii="Times New Roman" w:hAnsi="Times New Roman" w:cs="Times New Roman"/>
          <w:sz w:val="28"/>
          <w:szCs w:val="28"/>
          <w:lang w:val="uk-UA"/>
        </w:rPr>
        <w:t>ДНЗ</w:t>
      </w:r>
      <w:r w:rsidR="00844EE2" w:rsidRPr="004F6053">
        <w:rPr>
          <w:rFonts w:ascii="Times New Roman" w:hAnsi="Times New Roman" w:cs="Times New Roman"/>
          <w:sz w:val="28"/>
          <w:szCs w:val="28"/>
          <w:lang w:val="uk-UA"/>
        </w:rPr>
        <w:t xml:space="preserve"> № 1 "Сонечко" </w:t>
      </w:r>
      <w:r w:rsidR="00B22369" w:rsidRPr="004F6053">
        <w:rPr>
          <w:rFonts w:ascii="Times New Roman" w:hAnsi="Times New Roman" w:cs="Times New Roman"/>
          <w:sz w:val="28"/>
          <w:szCs w:val="28"/>
          <w:lang w:val="uk-UA"/>
        </w:rPr>
        <w:t xml:space="preserve">на суму </w:t>
      </w:r>
      <w:r w:rsidR="00844EE2" w:rsidRPr="004F6053">
        <w:rPr>
          <w:rFonts w:ascii="Times New Roman" w:hAnsi="Times New Roman" w:cs="Times New Roman"/>
          <w:sz w:val="28"/>
          <w:szCs w:val="28"/>
          <w:lang w:val="uk-UA"/>
        </w:rPr>
        <w:t>3</w:t>
      </w:r>
      <w:r w:rsidR="00841E7E" w:rsidRPr="004F6053">
        <w:rPr>
          <w:rFonts w:ascii="Times New Roman" w:hAnsi="Times New Roman" w:cs="Times New Roman"/>
          <w:sz w:val="28"/>
          <w:szCs w:val="28"/>
          <w:lang w:val="uk-UA"/>
        </w:rPr>
        <w:t xml:space="preserve"> тис.</w:t>
      </w:r>
      <w:r w:rsidR="007344FD" w:rsidRPr="004F6053">
        <w:rPr>
          <w:rFonts w:ascii="Times New Roman" w:hAnsi="Times New Roman" w:cs="Times New Roman"/>
          <w:sz w:val="28"/>
          <w:szCs w:val="28"/>
          <w:lang w:val="uk-UA"/>
        </w:rPr>
        <w:t xml:space="preserve"> </w:t>
      </w:r>
      <w:r w:rsidR="00844EE2" w:rsidRPr="004F6053">
        <w:rPr>
          <w:rFonts w:ascii="Times New Roman" w:hAnsi="Times New Roman" w:cs="Times New Roman"/>
          <w:sz w:val="28"/>
          <w:szCs w:val="28"/>
          <w:lang w:val="uk-UA"/>
        </w:rPr>
        <w:t xml:space="preserve"> грн. На харчування дітей дошкільних навчальних закладів </w:t>
      </w:r>
      <w:r w:rsidR="00B22369" w:rsidRPr="004F6053">
        <w:rPr>
          <w:rFonts w:ascii="Times New Roman" w:hAnsi="Times New Roman" w:cs="Times New Roman"/>
          <w:sz w:val="28"/>
          <w:szCs w:val="28"/>
          <w:lang w:val="uk-UA"/>
        </w:rPr>
        <w:t xml:space="preserve">у 2016 році </w:t>
      </w:r>
      <w:r w:rsidR="00844EE2" w:rsidRPr="004F6053">
        <w:rPr>
          <w:rFonts w:ascii="Times New Roman" w:hAnsi="Times New Roman" w:cs="Times New Roman"/>
          <w:sz w:val="28"/>
          <w:szCs w:val="28"/>
          <w:lang w:val="uk-UA"/>
        </w:rPr>
        <w:t>було передано субвенції у сумі 160</w:t>
      </w:r>
      <w:r w:rsidR="00841E7E" w:rsidRPr="004F6053">
        <w:rPr>
          <w:rFonts w:ascii="Times New Roman" w:hAnsi="Times New Roman" w:cs="Times New Roman"/>
          <w:sz w:val="28"/>
          <w:szCs w:val="28"/>
          <w:lang w:val="uk-UA"/>
        </w:rPr>
        <w:t xml:space="preserve"> тис.</w:t>
      </w:r>
      <w:r w:rsidR="00844EE2" w:rsidRPr="004F6053">
        <w:rPr>
          <w:rFonts w:ascii="Times New Roman" w:hAnsi="Times New Roman" w:cs="Times New Roman"/>
          <w:sz w:val="28"/>
          <w:szCs w:val="28"/>
          <w:lang w:val="uk-UA"/>
        </w:rPr>
        <w:t xml:space="preserve"> грн., </w:t>
      </w:r>
      <w:r w:rsidR="00B22369" w:rsidRPr="004F6053">
        <w:rPr>
          <w:rFonts w:ascii="Times New Roman" w:hAnsi="Times New Roman" w:cs="Times New Roman"/>
          <w:sz w:val="28"/>
          <w:szCs w:val="28"/>
          <w:lang w:val="uk-UA"/>
        </w:rPr>
        <w:t xml:space="preserve">на харчування дітей пришкільного оздоровчого табору </w:t>
      </w:r>
      <w:proofErr w:type="spellStart"/>
      <w:r w:rsidR="00B22369" w:rsidRPr="004F6053">
        <w:rPr>
          <w:rFonts w:ascii="Times New Roman" w:hAnsi="Times New Roman" w:cs="Times New Roman"/>
          <w:sz w:val="28"/>
          <w:szCs w:val="28"/>
          <w:lang w:val="uk-UA"/>
        </w:rPr>
        <w:t>Новосанжарського</w:t>
      </w:r>
      <w:proofErr w:type="spellEnd"/>
      <w:r w:rsidR="00B22369" w:rsidRPr="004F6053">
        <w:rPr>
          <w:rFonts w:ascii="Times New Roman" w:hAnsi="Times New Roman" w:cs="Times New Roman"/>
          <w:sz w:val="28"/>
          <w:szCs w:val="28"/>
          <w:lang w:val="uk-UA"/>
        </w:rPr>
        <w:t xml:space="preserve"> навч</w:t>
      </w:r>
      <w:r w:rsidR="00841E7E" w:rsidRPr="004F6053">
        <w:rPr>
          <w:rFonts w:ascii="Times New Roman" w:hAnsi="Times New Roman" w:cs="Times New Roman"/>
          <w:sz w:val="28"/>
          <w:szCs w:val="28"/>
          <w:lang w:val="uk-UA"/>
        </w:rPr>
        <w:t>ально-виховного комплексу - 7</w:t>
      </w:r>
      <w:r w:rsidR="00B22369" w:rsidRPr="004F6053">
        <w:rPr>
          <w:rFonts w:ascii="Times New Roman" w:hAnsi="Times New Roman" w:cs="Times New Roman"/>
          <w:sz w:val="28"/>
          <w:szCs w:val="28"/>
          <w:lang w:val="uk-UA"/>
        </w:rPr>
        <w:t xml:space="preserve"> тис. грн., </w:t>
      </w:r>
      <w:r w:rsidR="00844EE2" w:rsidRPr="004F6053">
        <w:rPr>
          <w:rFonts w:ascii="Times New Roman" w:hAnsi="Times New Roman" w:cs="Times New Roman"/>
          <w:sz w:val="28"/>
          <w:szCs w:val="28"/>
          <w:lang w:val="uk-UA"/>
        </w:rPr>
        <w:t>на утримання комунальної установи "</w:t>
      </w:r>
      <w:proofErr w:type="spellStart"/>
      <w:r w:rsidR="00844EE2" w:rsidRPr="004F6053">
        <w:rPr>
          <w:rFonts w:ascii="Times New Roman" w:hAnsi="Times New Roman" w:cs="Times New Roman"/>
          <w:sz w:val="28"/>
          <w:szCs w:val="28"/>
          <w:lang w:val="uk-UA"/>
        </w:rPr>
        <w:t>Обʼєднаний</w:t>
      </w:r>
      <w:proofErr w:type="spellEnd"/>
      <w:r w:rsidR="00844EE2" w:rsidRPr="004F6053">
        <w:rPr>
          <w:rFonts w:ascii="Times New Roman" w:hAnsi="Times New Roman" w:cs="Times New Roman"/>
          <w:sz w:val="28"/>
          <w:szCs w:val="28"/>
          <w:lang w:val="uk-UA"/>
        </w:rPr>
        <w:t xml:space="preserve"> трудовий архів селищної, сільських рад </w:t>
      </w:r>
      <w:proofErr w:type="spellStart"/>
      <w:r w:rsidR="00844EE2" w:rsidRPr="004F6053">
        <w:rPr>
          <w:rFonts w:ascii="Times New Roman" w:hAnsi="Times New Roman" w:cs="Times New Roman"/>
          <w:sz w:val="28"/>
          <w:szCs w:val="28"/>
          <w:lang w:val="uk-UA"/>
        </w:rPr>
        <w:t>Новосанжарського</w:t>
      </w:r>
      <w:proofErr w:type="spellEnd"/>
      <w:r w:rsidR="00844EE2" w:rsidRPr="004F6053">
        <w:rPr>
          <w:rFonts w:ascii="Times New Roman" w:hAnsi="Times New Roman" w:cs="Times New Roman"/>
          <w:sz w:val="28"/>
          <w:szCs w:val="28"/>
          <w:lang w:val="uk-UA"/>
        </w:rPr>
        <w:t xml:space="preserve"> району" </w:t>
      </w:r>
      <w:proofErr w:type="spellStart"/>
      <w:r w:rsidR="00844EE2" w:rsidRPr="004F6053">
        <w:rPr>
          <w:rFonts w:ascii="Times New Roman" w:hAnsi="Times New Roman" w:cs="Times New Roman"/>
          <w:sz w:val="28"/>
          <w:szCs w:val="28"/>
          <w:lang w:val="uk-UA"/>
        </w:rPr>
        <w:t>Ново</w:t>
      </w:r>
      <w:r w:rsidR="00B22369" w:rsidRPr="004F6053">
        <w:rPr>
          <w:rFonts w:ascii="Times New Roman" w:hAnsi="Times New Roman" w:cs="Times New Roman"/>
          <w:sz w:val="28"/>
          <w:szCs w:val="28"/>
          <w:lang w:val="uk-UA"/>
        </w:rPr>
        <w:t>санжарської</w:t>
      </w:r>
      <w:proofErr w:type="spellEnd"/>
      <w:r w:rsidR="00B22369" w:rsidRPr="004F6053">
        <w:rPr>
          <w:rFonts w:ascii="Times New Roman" w:hAnsi="Times New Roman" w:cs="Times New Roman"/>
          <w:sz w:val="28"/>
          <w:szCs w:val="28"/>
          <w:lang w:val="uk-UA"/>
        </w:rPr>
        <w:t xml:space="preserve"> районної ради  у розмірі </w:t>
      </w:r>
      <w:r w:rsidR="007344FD" w:rsidRPr="004F6053">
        <w:rPr>
          <w:rFonts w:ascii="Times New Roman" w:hAnsi="Times New Roman" w:cs="Times New Roman"/>
          <w:sz w:val="28"/>
          <w:szCs w:val="28"/>
          <w:lang w:val="uk-UA"/>
        </w:rPr>
        <w:t xml:space="preserve"> 25</w:t>
      </w:r>
      <w:r w:rsidR="00841E7E" w:rsidRPr="004F6053">
        <w:rPr>
          <w:rFonts w:ascii="Times New Roman" w:hAnsi="Times New Roman" w:cs="Times New Roman"/>
          <w:sz w:val="28"/>
          <w:szCs w:val="28"/>
          <w:lang w:val="uk-UA"/>
        </w:rPr>
        <w:t>,3 тис.</w:t>
      </w:r>
      <w:r w:rsidR="00844EE2" w:rsidRPr="004F6053">
        <w:rPr>
          <w:rFonts w:ascii="Times New Roman" w:hAnsi="Times New Roman" w:cs="Times New Roman"/>
          <w:sz w:val="28"/>
          <w:szCs w:val="28"/>
          <w:lang w:val="uk-UA"/>
        </w:rPr>
        <w:t xml:space="preserve"> грн.</w:t>
      </w:r>
    </w:p>
    <w:p w:rsidR="007344FD" w:rsidRPr="004F6053" w:rsidRDefault="00844EE2" w:rsidP="00A850B6">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Також передано 4</w:t>
      </w:r>
      <w:r w:rsidR="00841E7E" w:rsidRPr="004F6053">
        <w:rPr>
          <w:rFonts w:ascii="Times New Roman" w:hAnsi="Times New Roman" w:cs="Times New Roman"/>
          <w:sz w:val="28"/>
          <w:szCs w:val="28"/>
          <w:lang w:val="uk-UA"/>
        </w:rPr>
        <w:t>,4 тис.</w:t>
      </w:r>
      <w:r w:rsidRPr="004F6053">
        <w:rPr>
          <w:rFonts w:ascii="Times New Roman" w:hAnsi="Times New Roman" w:cs="Times New Roman"/>
          <w:sz w:val="28"/>
          <w:szCs w:val="28"/>
          <w:lang w:val="uk-UA"/>
        </w:rPr>
        <w:t xml:space="preserve"> грн. субвенції </w:t>
      </w:r>
      <w:r w:rsidR="007344FD" w:rsidRPr="004F6053">
        <w:rPr>
          <w:rFonts w:ascii="Times New Roman" w:hAnsi="Times New Roman" w:cs="Times New Roman"/>
          <w:sz w:val="28"/>
          <w:szCs w:val="28"/>
          <w:lang w:val="uk-UA"/>
        </w:rPr>
        <w:t>районному відділу освіти для виплат компенсації за невикориста</w:t>
      </w:r>
      <w:r w:rsidR="00B22369" w:rsidRPr="004F6053">
        <w:rPr>
          <w:rFonts w:ascii="Times New Roman" w:hAnsi="Times New Roman" w:cs="Times New Roman"/>
          <w:sz w:val="28"/>
          <w:szCs w:val="28"/>
          <w:lang w:val="uk-UA"/>
        </w:rPr>
        <w:t>ну відпустку працівникам ДНЗ № 1</w:t>
      </w:r>
      <w:r w:rsidR="007344FD" w:rsidRPr="004F6053">
        <w:rPr>
          <w:rFonts w:ascii="Times New Roman" w:hAnsi="Times New Roman" w:cs="Times New Roman"/>
          <w:sz w:val="28"/>
          <w:szCs w:val="28"/>
          <w:lang w:val="uk-UA"/>
        </w:rPr>
        <w:t xml:space="preserve"> "Сонечко". На придбання холодильників для дошкільних навчальних закладів селища було передано субвенцію райо</w:t>
      </w:r>
      <w:r w:rsidR="00841E7E" w:rsidRPr="004F6053">
        <w:rPr>
          <w:rFonts w:ascii="Times New Roman" w:hAnsi="Times New Roman" w:cs="Times New Roman"/>
          <w:sz w:val="28"/>
          <w:szCs w:val="28"/>
          <w:lang w:val="uk-UA"/>
        </w:rPr>
        <w:t>нному бюджету у розмірі 22 тис. грн. 10 тис.</w:t>
      </w:r>
      <w:r w:rsidR="007344FD" w:rsidRPr="004F6053">
        <w:rPr>
          <w:rFonts w:ascii="Times New Roman" w:hAnsi="Times New Roman" w:cs="Times New Roman"/>
          <w:sz w:val="28"/>
          <w:szCs w:val="28"/>
          <w:lang w:val="uk-UA"/>
        </w:rPr>
        <w:t xml:space="preserve"> грн. було передано ДНЗ № 2 "</w:t>
      </w:r>
      <w:proofErr w:type="spellStart"/>
      <w:r w:rsidR="007344FD" w:rsidRPr="004F6053">
        <w:rPr>
          <w:rFonts w:ascii="Times New Roman" w:hAnsi="Times New Roman" w:cs="Times New Roman"/>
          <w:sz w:val="28"/>
          <w:szCs w:val="28"/>
          <w:lang w:val="uk-UA"/>
        </w:rPr>
        <w:t>Лелеченька</w:t>
      </w:r>
      <w:proofErr w:type="spellEnd"/>
      <w:r w:rsidR="007344FD" w:rsidRPr="004F6053">
        <w:rPr>
          <w:rFonts w:ascii="Times New Roman" w:hAnsi="Times New Roman" w:cs="Times New Roman"/>
          <w:sz w:val="28"/>
          <w:szCs w:val="28"/>
          <w:lang w:val="uk-UA"/>
        </w:rPr>
        <w:t xml:space="preserve">" для заміни балконного блоку та внутрішніх дверей в одній із вікових груп. </w:t>
      </w:r>
    </w:p>
    <w:p w:rsidR="00037F95" w:rsidRPr="004F6053" w:rsidRDefault="00841E7E" w:rsidP="00A850B6">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lastRenderedPageBreak/>
        <w:tab/>
        <w:t>4 тис.</w:t>
      </w:r>
      <w:r w:rsidR="007344FD" w:rsidRPr="004F6053">
        <w:rPr>
          <w:rFonts w:ascii="Times New Roman" w:hAnsi="Times New Roman" w:cs="Times New Roman"/>
          <w:sz w:val="28"/>
          <w:szCs w:val="28"/>
          <w:lang w:val="uk-UA"/>
        </w:rPr>
        <w:t xml:space="preserve"> грн. було передано субвенції на обладнання лавок для глядачів на майданчику зі штучним покриттям </w:t>
      </w:r>
      <w:proofErr w:type="spellStart"/>
      <w:r w:rsidR="007344FD" w:rsidRPr="004F6053">
        <w:rPr>
          <w:rFonts w:ascii="Times New Roman" w:hAnsi="Times New Roman" w:cs="Times New Roman"/>
          <w:sz w:val="28"/>
          <w:szCs w:val="28"/>
          <w:lang w:val="uk-UA"/>
        </w:rPr>
        <w:t>Новосанжарському</w:t>
      </w:r>
      <w:proofErr w:type="spellEnd"/>
      <w:r w:rsidR="007344FD" w:rsidRPr="004F6053">
        <w:rPr>
          <w:rFonts w:ascii="Times New Roman" w:hAnsi="Times New Roman" w:cs="Times New Roman"/>
          <w:sz w:val="28"/>
          <w:szCs w:val="28"/>
          <w:lang w:val="uk-UA"/>
        </w:rPr>
        <w:t xml:space="preserve"> навчально-виховному комплексу. </w:t>
      </w:r>
    </w:p>
    <w:p w:rsidR="007344FD" w:rsidRPr="004F6053" w:rsidRDefault="00B22369" w:rsidP="00A850B6">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841E7E" w:rsidRPr="004F6053">
        <w:rPr>
          <w:rFonts w:ascii="Times New Roman" w:hAnsi="Times New Roman" w:cs="Times New Roman"/>
          <w:sz w:val="28"/>
          <w:szCs w:val="28"/>
          <w:lang w:val="uk-UA"/>
        </w:rPr>
        <w:t>7 тис.</w:t>
      </w:r>
      <w:r w:rsidR="007344FD" w:rsidRPr="004F6053">
        <w:rPr>
          <w:rFonts w:ascii="Times New Roman" w:hAnsi="Times New Roman" w:cs="Times New Roman"/>
          <w:sz w:val="28"/>
          <w:szCs w:val="28"/>
          <w:lang w:val="uk-UA"/>
        </w:rPr>
        <w:t xml:space="preserve">  грн. </w:t>
      </w:r>
      <w:r w:rsidRPr="004F6053">
        <w:rPr>
          <w:rFonts w:ascii="Times New Roman" w:hAnsi="Times New Roman" w:cs="Times New Roman"/>
          <w:sz w:val="28"/>
          <w:szCs w:val="28"/>
          <w:lang w:val="uk-UA"/>
        </w:rPr>
        <w:t>передано субвенції районному бюджету на придбання сценічних костюмів Центру культури та дозвілля.</w:t>
      </w:r>
    </w:p>
    <w:p w:rsidR="00B22369" w:rsidRDefault="00B22369" w:rsidP="00A850B6">
      <w:pPr>
        <w:spacing w:line="240" w:lineRule="auto"/>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У 2016 році у розмірі 5 тис. грн. було передано субвенцію </w:t>
      </w:r>
      <w:proofErr w:type="spellStart"/>
      <w:r w:rsidRPr="004F6053">
        <w:rPr>
          <w:rFonts w:ascii="Times New Roman" w:hAnsi="Times New Roman" w:cs="Times New Roman"/>
          <w:sz w:val="28"/>
          <w:szCs w:val="28"/>
          <w:lang w:val="uk-UA"/>
        </w:rPr>
        <w:t>Зачепилівській</w:t>
      </w:r>
      <w:proofErr w:type="spellEnd"/>
      <w:r w:rsidRPr="004F6053">
        <w:rPr>
          <w:rFonts w:ascii="Times New Roman" w:hAnsi="Times New Roman" w:cs="Times New Roman"/>
          <w:sz w:val="28"/>
          <w:szCs w:val="28"/>
          <w:lang w:val="uk-UA"/>
        </w:rPr>
        <w:t xml:space="preserve"> сільській раді для погашення заборгованості </w:t>
      </w:r>
      <w:proofErr w:type="spellStart"/>
      <w:r w:rsidRPr="004F6053">
        <w:rPr>
          <w:rFonts w:ascii="Times New Roman" w:hAnsi="Times New Roman" w:cs="Times New Roman"/>
          <w:sz w:val="28"/>
          <w:szCs w:val="28"/>
          <w:lang w:val="uk-UA"/>
        </w:rPr>
        <w:t>КП</w:t>
      </w:r>
      <w:proofErr w:type="spellEnd"/>
      <w:r w:rsidRPr="004F6053">
        <w:rPr>
          <w:rFonts w:ascii="Times New Roman" w:hAnsi="Times New Roman" w:cs="Times New Roman"/>
          <w:sz w:val="28"/>
          <w:szCs w:val="28"/>
          <w:lang w:val="uk-UA"/>
        </w:rPr>
        <w:t xml:space="preserve"> "Добрі руки плюс" перед </w:t>
      </w:r>
      <w:proofErr w:type="spellStart"/>
      <w:r w:rsidRPr="004F6053">
        <w:rPr>
          <w:rFonts w:ascii="Times New Roman" w:hAnsi="Times New Roman" w:cs="Times New Roman"/>
          <w:sz w:val="28"/>
          <w:szCs w:val="28"/>
          <w:lang w:val="uk-UA"/>
        </w:rPr>
        <w:t>Новосанжарським</w:t>
      </w:r>
      <w:proofErr w:type="spellEnd"/>
      <w:r w:rsidRPr="004F6053">
        <w:rPr>
          <w:rFonts w:ascii="Times New Roman" w:hAnsi="Times New Roman" w:cs="Times New Roman"/>
          <w:sz w:val="28"/>
          <w:szCs w:val="28"/>
          <w:lang w:val="uk-UA"/>
        </w:rPr>
        <w:t xml:space="preserve"> МУВГ за </w:t>
      </w:r>
      <w:proofErr w:type="spellStart"/>
      <w:r w:rsidRPr="004F6053">
        <w:rPr>
          <w:rFonts w:ascii="Times New Roman" w:hAnsi="Times New Roman" w:cs="Times New Roman"/>
          <w:sz w:val="28"/>
          <w:szCs w:val="28"/>
          <w:lang w:val="uk-UA"/>
        </w:rPr>
        <w:t>автопослуги</w:t>
      </w:r>
      <w:proofErr w:type="spellEnd"/>
      <w:r w:rsidRPr="004F6053">
        <w:rPr>
          <w:rFonts w:ascii="Times New Roman" w:hAnsi="Times New Roman" w:cs="Times New Roman"/>
          <w:sz w:val="28"/>
          <w:szCs w:val="28"/>
          <w:lang w:val="uk-UA"/>
        </w:rPr>
        <w:t xml:space="preserve"> по сміттю та </w:t>
      </w:r>
      <w:proofErr w:type="spellStart"/>
      <w:r w:rsidRPr="004F6053">
        <w:rPr>
          <w:rFonts w:ascii="Times New Roman" w:hAnsi="Times New Roman" w:cs="Times New Roman"/>
          <w:sz w:val="28"/>
          <w:szCs w:val="28"/>
          <w:lang w:val="uk-UA"/>
        </w:rPr>
        <w:t>Лелюхівсь</w:t>
      </w:r>
      <w:r w:rsidR="00841E7E" w:rsidRPr="004F6053">
        <w:rPr>
          <w:rFonts w:ascii="Times New Roman" w:hAnsi="Times New Roman" w:cs="Times New Roman"/>
          <w:sz w:val="28"/>
          <w:szCs w:val="28"/>
          <w:lang w:val="uk-UA"/>
        </w:rPr>
        <w:t>кій</w:t>
      </w:r>
      <w:proofErr w:type="spellEnd"/>
      <w:r w:rsidR="00841E7E" w:rsidRPr="004F6053">
        <w:rPr>
          <w:rFonts w:ascii="Times New Roman" w:hAnsi="Times New Roman" w:cs="Times New Roman"/>
          <w:sz w:val="28"/>
          <w:szCs w:val="28"/>
          <w:lang w:val="uk-UA"/>
        </w:rPr>
        <w:t xml:space="preserve"> </w:t>
      </w:r>
      <w:r w:rsidR="00595E4D" w:rsidRPr="004F6053">
        <w:rPr>
          <w:rFonts w:ascii="Times New Roman" w:hAnsi="Times New Roman" w:cs="Times New Roman"/>
          <w:sz w:val="28"/>
          <w:szCs w:val="28"/>
          <w:lang w:val="uk-UA"/>
        </w:rPr>
        <w:t>сільськ</w:t>
      </w:r>
      <w:r w:rsidR="00841E7E" w:rsidRPr="004F6053">
        <w:rPr>
          <w:rFonts w:ascii="Times New Roman" w:hAnsi="Times New Roman" w:cs="Times New Roman"/>
          <w:sz w:val="28"/>
          <w:szCs w:val="28"/>
          <w:lang w:val="uk-UA"/>
        </w:rPr>
        <w:t>ій раді у сумі 10</w:t>
      </w:r>
      <w:r w:rsidRPr="004F6053">
        <w:rPr>
          <w:rFonts w:ascii="Times New Roman" w:hAnsi="Times New Roman" w:cs="Times New Roman"/>
          <w:sz w:val="28"/>
          <w:szCs w:val="28"/>
          <w:lang w:val="uk-UA"/>
        </w:rPr>
        <w:t xml:space="preserve"> тис. грн.  для підрозділу місцевої пожежної охорони.</w:t>
      </w:r>
    </w:p>
    <w:p w:rsidR="006F45FD" w:rsidRPr="004F6053" w:rsidRDefault="006F45FD" w:rsidP="00A850B6">
      <w:pPr>
        <w:spacing w:line="240" w:lineRule="auto"/>
        <w:jc w:val="both"/>
        <w:rPr>
          <w:rFonts w:ascii="Times New Roman" w:hAnsi="Times New Roman" w:cs="Times New Roman"/>
          <w:sz w:val="28"/>
          <w:szCs w:val="28"/>
          <w:lang w:val="uk-UA"/>
        </w:rPr>
      </w:pPr>
    </w:p>
    <w:p w:rsidR="00821D02" w:rsidRPr="004F6053" w:rsidRDefault="00BF33C8" w:rsidP="002C5010">
      <w:pPr>
        <w:spacing w:line="240" w:lineRule="auto"/>
        <w:rPr>
          <w:rFonts w:ascii="Times New Roman" w:hAnsi="Times New Roman" w:cs="Times New Roman"/>
          <w:b/>
          <w:sz w:val="28"/>
          <w:szCs w:val="28"/>
          <w:lang w:val="uk-UA"/>
        </w:rPr>
      </w:pPr>
      <w:r w:rsidRPr="004F6053">
        <w:rPr>
          <w:rFonts w:ascii="Times New Roman" w:hAnsi="Times New Roman" w:cs="Times New Roman"/>
          <w:sz w:val="28"/>
          <w:szCs w:val="28"/>
          <w:lang w:val="uk-UA"/>
        </w:rPr>
        <w:t xml:space="preserve">    </w:t>
      </w:r>
      <w:r w:rsidR="00000499" w:rsidRPr="004F6053">
        <w:rPr>
          <w:rFonts w:ascii="Times New Roman" w:hAnsi="Times New Roman" w:cs="Times New Roman"/>
          <w:sz w:val="28"/>
          <w:szCs w:val="28"/>
          <w:lang w:val="uk-UA"/>
        </w:rPr>
        <w:tab/>
      </w:r>
      <w:r w:rsidRPr="004F6053">
        <w:rPr>
          <w:rFonts w:ascii="Times New Roman" w:hAnsi="Times New Roman" w:cs="Times New Roman"/>
          <w:sz w:val="28"/>
          <w:szCs w:val="28"/>
          <w:lang w:val="uk-UA"/>
        </w:rPr>
        <w:t xml:space="preserve">Переходимо до розгляду </w:t>
      </w:r>
      <w:r w:rsidRPr="004F6053">
        <w:rPr>
          <w:rFonts w:ascii="Times New Roman" w:hAnsi="Times New Roman" w:cs="Times New Roman"/>
          <w:b/>
          <w:sz w:val="28"/>
          <w:szCs w:val="28"/>
          <w:lang w:val="uk-UA"/>
        </w:rPr>
        <w:t xml:space="preserve">Програми соціально-економічного </w:t>
      </w:r>
      <w:r w:rsidRPr="004F6053">
        <w:rPr>
          <w:rFonts w:ascii="Times New Roman" w:eastAsia="Times New Roman" w:hAnsi="Times New Roman" w:cs="Times New Roman"/>
          <w:b/>
          <w:sz w:val="28"/>
          <w:szCs w:val="28"/>
          <w:lang w:val="uk-UA"/>
        </w:rPr>
        <w:t xml:space="preserve">культурно-мистецького розвитку та охорони навколишнього середовища </w:t>
      </w:r>
      <w:proofErr w:type="spellStart"/>
      <w:r w:rsidRPr="004F6053">
        <w:rPr>
          <w:rFonts w:ascii="Times New Roman" w:eastAsia="Times New Roman" w:hAnsi="Times New Roman" w:cs="Times New Roman"/>
          <w:b/>
          <w:sz w:val="28"/>
          <w:szCs w:val="28"/>
          <w:lang w:val="uk-UA"/>
        </w:rPr>
        <w:t>смт</w:t>
      </w:r>
      <w:proofErr w:type="spellEnd"/>
      <w:r w:rsidRPr="004F6053">
        <w:rPr>
          <w:rFonts w:ascii="Times New Roman" w:eastAsia="Times New Roman" w:hAnsi="Times New Roman" w:cs="Times New Roman"/>
          <w:b/>
          <w:sz w:val="28"/>
          <w:szCs w:val="28"/>
          <w:lang w:val="uk-UA"/>
        </w:rPr>
        <w:t xml:space="preserve"> Нові Санжари Полтавської області на 2016 рік</w:t>
      </w:r>
      <w:r w:rsidRPr="004F6053">
        <w:rPr>
          <w:rFonts w:ascii="Times New Roman" w:hAnsi="Times New Roman" w:cs="Times New Roman"/>
          <w:b/>
          <w:sz w:val="28"/>
          <w:szCs w:val="28"/>
          <w:lang w:val="uk-UA"/>
        </w:rPr>
        <w:t xml:space="preserve">. </w:t>
      </w:r>
    </w:p>
    <w:p w:rsidR="0076093D" w:rsidRPr="004F6053" w:rsidRDefault="00821D02" w:rsidP="002C5010">
      <w:pPr>
        <w:spacing w:line="240" w:lineRule="auto"/>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BF33C8" w:rsidRPr="004F6053">
        <w:rPr>
          <w:rFonts w:ascii="Times New Roman" w:hAnsi="Times New Roman" w:cs="Times New Roman"/>
          <w:sz w:val="28"/>
          <w:szCs w:val="28"/>
          <w:lang w:val="uk-UA"/>
        </w:rPr>
        <w:t>Виконання Програми тісно пов’язане із виконанням бюджету селища,  наявні ресурси бюджету селища 2016 року  в основному  спрямовувались на по</w:t>
      </w:r>
      <w:r w:rsidR="0081266E" w:rsidRPr="004F6053">
        <w:rPr>
          <w:rFonts w:ascii="Times New Roman" w:hAnsi="Times New Roman" w:cs="Times New Roman"/>
          <w:sz w:val="28"/>
          <w:szCs w:val="28"/>
          <w:lang w:val="uk-UA"/>
        </w:rPr>
        <w:t xml:space="preserve">точні видатки, але все таки багато </w:t>
      </w:r>
      <w:r w:rsidR="00BF33C8" w:rsidRPr="004F6053">
        <w:rPr>
          <w:rFonts w:ascii="Times New Roman" w:hAnsi="Times New Roman" w:cs="Times New Roman"/>
          <w:sz w:val="28"/>
          <w:szCs w:val="28"/>
          <w:lang w:val="uk-UA"/>
        </w:rPr>
        <w:t xml:space="preserve"> змогли  зробити </w:t>
      </w:r>
      <w:r w:rsidR="0081266E" w:rsidRPr="004F6053">
        <w:rPr>
          <w:rFonts w:ascii="Times New Roman" w:hAnsi="Times New Roman" w:cs="Times New Roman"/>
          <w:sz w:val="28"/>
          <w:szCs w:val="28"/>
          <w:lang w:val="uk-UA"/>
        </w:rPr>
        <w:t xml:space="preserve">і </w:t>
      </w:r>
      <w:r w:rsidR="00BF33C8" w:rsidRPr="004F6053">
        <w:rPr>
          <w:rFonts w:ascii="Times New Roman" w:hAnsi="Times New Roman" w:cs="Times New Roman"/>
          <w:sz w:val="28"/>
          <w:szCs w:val="28"/>
          <w:lang w:val="uk-UA"/>
        </w:rPr>
        <w:t>по реконструкції та ремонту  об’єктів комунальної власності селища.</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Програма</w:t>
      </w:r>
      <w:r w:rsidRPr="004F6053">
        <w:rPr>
          <w:b/>
          <w:sz w:val="28"/>
          <w:szCs w:val="28"/>
          <w:lang w:val="uk-UA"/>
        </w:rPr>
        <w:t xml:space="preserve"> </w:t>
      </w:r>
      <w:r w:rsidRPr="004F6053">
        <w:rPr>
          <w:sz w:val="28"/>
          <w:szCs w:val="28"/>
          <w:lang w:val="uk-UA"/>
        </w:rPr>
        <w:t xml:space="preserve">соціально-економічного, культурно-мистецького розвитку та охорони навколишнього природного середовища </w:t>
      </w:r>
      <w:proofErr w:type="spellStart"/>
      <w:r w:rsidRPr="004F6053">
        <w:rPr>
          <w:sz w:val="28"/>
          <w:szCs w:val="28"/>
          <w:lang w:val="uk-UA"/>
        </w:rPr>
        <w:t>смт</w:t>
      </w:r>
      <w:proofErr w:type="spellEnd"/>
      <w:r w:rsidRPr="004F6053">
        <w:rPr>
          <w:sz w:val="28"/>
          <w:szCs w:val="28"/>
          <w:lang w:val="uk-UA"/>
        </w:rPr>
        <w:t xml:space="preserve"> Нові Санжари Полтавської області на 2016 рік </w:t>
      </w:r>
      <w:r w:rsidRPr="004F6053">
        <w:rPr>
          <w:color w:val="333333"/>
          <w:sz w:val="28"/>
          <w:szCs w:val="28"/>
          <w:lang w:val="uk-UA"/>
        </w:rPr>
        <w:t xml:space="preserve">" </w:t>
      </w:r>
      <w:r w:rsidRPr="004F6053">
        <w:rPr>
          <w:sz w:val="28"/>
          <w:szCs w:val="28"/>
          <w:lang w:val="uk-UA"/>
        </w:rPr>
        <w:t xml:space="preserve">( далі Програма), затверджена рішенням    № 2 </w:t>
      </w:r>
      <w:proofErr w:type="spellStart"/>
      <w:r w:rsidRPr="004F6053">
        <w:rPr>
          <w:sz w:val="28"/>
          <w:szCs w:val="28"/>
          <w:lang w:val="uk-UA"/>
        </w:rPr>
        <w:t>пʼятої</w:t>
      </w:r>
      <w:proofErr w:type="spellEnd"/>
      <w:r w:rsidRPr="004F6053">
        <w:rPr>
          <w:sz w:val="28"/>
          <w:szCs w:val="28"/>
          <w:lang w:val="uk-UA"/>
        </w:rPr>
        <w:t xml:space="preserve"> сесії селищної ради сьомого скликання від 29 січня 2016 року. Протягом року до неї вносилися зміни.</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Головною метою Програми визначено виконання комплексу заходів з метою підвищення добробуту громадян, поліпшення якості надання соціальних та комунальних послуг.</w:t>
      </w:r>
    </w:p>
    <w:p w:rsidR="0081266E" w:rsidRPr="004F6053" w:rsidRDefault="0081266E" w:rsidP="002C5010">
      <w:pPr>
        <w:pStyle w:val="a6"/>
        <w:shd w:val="clear" w:color="auto" w:fill="FFFFFF"/>
        <w:spacing w:before="0" w:beforeAutospacing="0" w:after="96" w:afterAutospacing="0"/>
        <w:rPr>
          <w:sz w:val="28"/>
          <w:szCs w:val="28"/>
        </w:rPr>
      </w:pPr>
      <w:r w:rsidRPr="004F6053">
        <w:rPr>
          <w:sz w:val="28"/>
          <w:szCs w:val="28"/>
          <w:lang w:val="uk-UA"/>
        </w:rPr>
        <w:t xml:space="preserve"> </w:t>
      </w:r>
      <w:r w:rsidRPr="004F6053">
        <w:rPr>
          <w:sz w:val="28"/>
          <w:szCs w:val="28"/>
          <w:lang w:val="uk-UA"/>
        </w:rPr>
        <w:tab/>
      </w: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У сфері</w:t>
      </w:r>
      <w:r w:rsidRPr="004F6053">
        <w:rPr>
          <w:sz w:val="28"/>
          <w:szCs w:val="28"/>
          <w:lang w:val="uk-UA"/>
        </w:rPr>
        <w:t xml:space="preserve"> </w:t>
      </w:r>
      <w:r w:rsidRPr="004F6053">
        <w:rPr>
          <w:b/>
          <w:sz w:val="28"/>
          <w:szCs w:val="28"/>
          <w:lang w:val="uk-UA"/>
        </w:rPr>
        <w:t>розвитку вулично-дорожнього господарства</w:t>
      </w:r>
    </w:p>
    <w:p w:rsidR="004117F5" w:rsidRPr="004F6053" w:rsidRDefault="004117F5" w:rsidP="002C5010">
      <w:pPr>
        <w:pStyle w:val="a6"/>
        <w:shd w:val="clear" w:color="auto" w:fill="FFFFFF"/>
        <w:spacing w:before="0" w:beforeAutospacing="0" w:after="96" w:afterAutospacing="0"/>
        <w:jc w:val="center"/>
        <w:rPr>
          <w:b/>
          <w:sz w:val="28"/>
          <w:szCs w:val="28"/>
        </w:rPr>
      </w:pPr>
    </w:p>
    <w:p w:rsidR="0081266E" w:rsidRPr="004F6053" w:rsidRDefault="002F3459" w:rsidP="002C5010">
      <w:pPr>
        <w:spacing w:line="240" w:lineRule="auto"/>
        <w:ind w:right="-102"/>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4117F5" w:rsidRPr="004F6053">
        <w:rPr>
          <w:rFonts w:ascii="Times New Roman" w:hAnsi="Times New Roman" w:cs="Times New Roman"/>
          <w:sz w:val="28"/>
          <w:szCs w:val="28"/>
          <w:lang w:val="uk-UA"/>
        </w:rPr>
        <w:t xml:space="preserve">До вулично-дорожньої мережі селища належать автомобільні дороги, загальною протяжністю </w:t>
      </w:r>
      <w:smartTag w:uri="urn:schemas-microsoft-com:office:smarttags" w:element="metricconverter">
        <w:smartTagPr>
          <w:attr w:name="ProductID" w:val="730 км"/>
        </w:smartTagPr>
        <w:r w:rsidR="004117F5" w:rsidRPr="004F6053">
          <w:rPr>
            <w:rFonts w:ascii="Times New Roman" w:hAnsi="Times New Roman" w:cs="Times New Roman"/>
            <w:sz w:val="28"/>
            <w:szCs w:val="28"/>
            <w:lang w:val="uk-UA"/>
          </w:rPr>
          <w:t>730 км</w:t>
        </w:r>
      </w:smartTag>
      <w:r w:rsidR="004117F5" w:rsidRPr="004F6053">
        <w:rPr>
          <w:rFonts w:ascii="Times New Roman" w:hAnsi="Times New Roman" w:cs="Times New Roman"/>
          <w:sz w:val="28"/>
          <w:szCs w:val="28"/>
          <w:lang w:val="uk-UA"/>
        </w:rPr>
        <w:t>, з них 69,0 з асфальтобетонним  і щебеневим покриттям.</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Програмою на 2016 рік заплановано виконання капітального ремонту дороги по вул. Жовтнева</w:t>
      </w:r>
      <w:r w:rsidR="00841E7E" w:rsidRPr="004F6053">
        <w:rPr>
          <w:sz w:val="28"/>
          <w:szCs w:val="28"/>
          <w:lang w:val="uk-UA"/>
        </w:rPr>
        <w:t xml:space="preserve">                     </w:t>
      </w:r>
      <w:r w:rsidRPr="004F6053">
        <w:rPr>
          <w:sz w:val="28"/>
          <w:szCs w:val="28"/>
          <w:lang w:val="uk-UA"/>
        </w:rPr>
        <w:t xml:space="preserve"> ( Центральна) від вул. Леніна (Незалежності) до будинку № 125 та дороги по вулиці Першотравнева до будинку № 133- А в </w:t>
      </w:r>
      <w:proofErr w:type="spellStart"/>
      <w:r w:rsidRPr="004F6053">
        <w:rPr>
          <w:sz w:val="28"/>
          <w:szCs w:val="28"/>
          <w:lang w:val="uk-UA"/>
        </w:rPr>
        <w:t>смт</w:t>
      </w:r>
      <w:proofErr w:type="spellEnd"/>
      <w:r w:rsidRPr="004F6053">
        <w:rPr>
          <w:sz w:val="28"/>
          <w:szCs w:val="28"/>
          <w:lang w:val="uk-UA"/>
        </w:rPr>
        <w:t xml:space="preserve"> Нові Санжари </w:t>
      </w:r>
      <w:proofErr w:type="spellStart"/>
      <w:r w:rsidRPr="004F6053">
        <w:rPr>
          <w:sz w:val="28"/>
          <w:szCs w:val="28"/>
          <w:lang w:val="uk-UA"/>
        </w:rPr>
        <w:t>Новосанжарського</w:t>
      </w:r>
      <w:proofErr w:type="spellEnd"/>
      <w:r w:rsidRPr="004F6053">
        <w:rPr>
          <w:sz w:val="28"/>
          <w:szCs w:val="28"/>
          <w:lang w:val="uk-UA"/>
        </w:rPr>
        <w:t xml:space="preserve"> району Полтавської області за рахунок участі фінансування </w:t>
      </w:r>
      <w:r w:rsidR="003537CD" w:rsidRPr="004F6053">
        <w:rPr>
          <w:sz w:val="28"/>
          <w:szCs w:val="28"/>
          <w:lang w:val="uk-UA"/>
        </w:rPr>
        <w:t>з селищного бюджету у розмірі 165</w:t>
      </w:r>
      <w:r w:rsidRPr="004F6053">
        <w:rPr>
          <w:sz w:val="28"/>
          <w:szCs w:val="28"/>
          <w:lang w:val="uk-UA"/>
        </w:rPr>
        <w:t xml:space="preserve"> тис. грн. та за рахунок субвенції з</w:t>
      </w:r>
      <w:r w:rsidR="003537CD" w:rsidRPr="004F6053">
        <w:rPr>
          <w:sz w:val="28"/>
          <w:szCs w:val="28"/>
          <w:lang w:val="uk-UA"/>
        </w:rPr>
        <w:t xml:space="preserve"> обласного бюджету у розмірі 136,3</w:t>
      </w:r>
      <w:r w:rsidR="004117F5" w:rsidRPr="004F6053">
        <w:rPr>
          <w:sz w:val="28"/>
          <w:szCs w:val="28"/>
          <w:lang w:val="uk-UA"/>
        </w:rPr>
        <w:t xml:space="preserve"> </w:t>
      </w:r>
      <w:r w:rsidRPr="004F6053">
        <w:rPr>
          <w:sz w:val="28"/>
          <w:szCs w:val="28"/>
          <w:lang w:val="uk-UA"/>
        </w:rPr>
        <w:t xml:space="preserve">тис. грн. </w:t>
      </w:r>
      <w:r w:rsidR="003537CD" w:rsidRPr="004F6053">
        <w:rPr>
          <w:sz w:val="28"/>
          <w:szCs w:val="28"/>
          <w:lang w:val="uk-UA"/>
        </w:rPr>
        <w:t>З</w:t>
      </w:r>
      <w:r w:rsidR="004117F5" w:rsidRPr="004F6053">
        <w:rPr>
          <w:sz w:val="28"/>
          <w:szCs w:val="28"/>
          <w:lang w:val="uk-UA"/>
        </w:rPr>
        <w:t>агальна в</w:t>
      </w:r>
      <w:r w:rsidR="003537CD" w:rsidRPr="004F6053">
        <w:rPr>
          <w:sz w:val="28"/>
          <w:szCs w:val="28"/>
          <w:lang w:val="uk-UA"/>
        </w:rPr>
        <w:t>артість цих робіт склала 300,2 тис.</w:t>
      </w:r>
      <w:r w:rsidR="004117F5" w:rsidRPr="004F6053">
        <w:rPr>
          <w:sz w:val="28"/>
          <w:szCs w:val="28"/>
          <w:lang w:val="uk-UA"/>
        </w:rPr>
        <w:t xml:space="preserve"> грн.</w:t>
      </w:r>
    </w:p>
    <w:p w:rsidR="003537CD" w:rsidRPr="004F6053" w:rsidRDefault="003537CD" w:rsidP="002C5010">
      <w:pPr>
        <w:pStyle w:val="a6"/>
        <w:shd w:val="clear" w:color="auto" w:fill="FFFFFF"/>
        <w:spacing w:before="0" w:beforeAutospacing="0" w:after="96" w:afterAutospacing="0"/>
        <w:rPr>
          <w:color w:val="FF0000"/>
          <w:sz w:val="28"/>
          <w:szCs w:val="28"/>
          <w:lang w:val="uk-UA"/>
        </w:rPr>
      </w:pPr>
    </w:p>
    <w:p w:rsidR="004117F5" w:rsidRPr="004F6053" w:rsidRDefault="0081266E" w:rsidP="002C5010">
      <w:pPr>
        <w:spacing w:line="240" w:lineRule="auto"/>
        <w:ind w:right="-102"/>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4117F5" w:rsidRPr="004F6053">
        <w:rPr>
          <w:rFonts w:ascii="Times New Roman" w:hAnsi="Times New Roman" w:cs="Times New Roman"/>
          <w:sz w:val="28"/>
          <w:szCs w:val="28"/>
          <w:lang w:val="uk-UA"/>
        </w:rPr>
        <w:t xml:space="preserve">Завершені роботи по реконструкції дороги по вул. Шевченка, пров. Нафтовому, вул. Першотравневій, пров. Комунальному, </w:t>
      </w:r>
      <w:r w:rsidR="002F3459" w:rsidRPr="004F6053">
        <w:rPr>
          <w:rFonts w:ascii="Times New Roman" w:hAnsi="Times New Roman" w:cs="Times New Roman"/>
          <w:sz w:val="28"/>
          <w:szCs w:val="28"/>
          <w:lang w:val="uk-UA"/>
        </w:rPr>
        <w:t>вул. Пролетарська</w:t>
      </w:r>
      <w:r w:rsidR="004117F5" w:rsidRPr="004F6053">
        <w:rPr>
          <w:rFonts w:ascii="Times New Roman" w:hAnsi="Times New Roman" w:cs="Times New Roman"/>
          <w:sz w:val="28"/>
          <w:szCs w:val="28"/>
          <w:lang w:val="uk-UA"/>
        </w:rPr>
        <w:t xml:space="preserve">, орієнтована вартість  робіт становить  660 тис. грн. Фінансування за рахунок селищного </w:t>
      </w:r>
      <w:r w:rsidR="003537CD" w:rsidRPr="004F6053">
        <w:rPr>
          <w:rFonts w:ascii="Times New Roman" w:hAnsi="Times New Roman" w:cs="Times New Roman"/>
          <w:sz w:val="28"/>
          <w:szCs w:val="28"/>
          <w:lang w:val="uk-UA"/>
        </w:rPr>
        <w:t xml:space="preserve">бюджету у розмірі 150 тис. грн. </w:t>
      </w:r>
      <w:r w:rsidR="004117F5" w:rsidRPr="004F6053">
        <w:rPr>
          <w:rFonts w:ascii="Times New Roman" w:hAnsi="Times New Roman" w:cs="Times New Roman"/>
          <w:sz w:val="28"/>
          <w:szCs w:val="28"/>
          <w:lang w:val="uk-UA"/>
        </w:rPr>
        <w:t>і державного  бюджету</w:t>
      </w:r>
      <w:r w:rsidR="003537CD" w:rsidRPr="004F6053">
        <w:rPr>
          <w:rFonts w:ascii="Times New Roman" w:hAnsi="Times New Roman" w:cs="Times New Roman"/>
          <w:sz w:val="28"/>
          <w:szCs w:val="28"/>
          <w:lang w:val="uk-UA"/>
        </w:rPr>
        <w:t xml:space="preserve"> у розмірі 548,7 тис. грн</w:t>
      </w:r>
      <w:r w:rsidR="004117F5" w:rsidRPr="004F6053">
        <w:rPr>
          <w:rFonts w:ascii="Times New Roman" w:hAnsi="Times New Roman" w:cs="Times New Roman"/>
          <w:sz w:val="28"/>
          <w:szCs w:val="28"/>
          <w:lang w:val="uk-UA"/>
        </w:rPr>
        <w:t>.</w:t>
      </w:r>
    </w:p>
    <w:p w:rsidR="004117F5" w:rsidRPr="004F6053" w:rsidRDefault="004117F5" w:rsidP="002C5010">
      <w:pPr>
        <w:spacing w:line="240" w:lineRule="auto"/>
        <w:ind w:right="-102"/>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Проведено поточні ремонти  </w:t>
      </w:r>
      <w:r w:rsidR="00821D02" w:rsidRPr="004F6053">
        <w:rPr>
          <w:rFonts w:ascii="Times New Roman" w:hAnsi="Times New Roman" w:cs="Times New Roman"/>
          <w:sz w:val="28"/>
          <w:szCs w:val="28"/>
          <w:lang w:val="uk-UA"/>
        </w:rPr>
        <w:t>автомобільних доріг  по вул.</w:t>
      </w:r>
      <w:r w:rsidRPr="004F6053">
        <w:rPr>
          <w:rFonts w:ascii="Times New Roman" w:hAnsi="Times New Roman" w:cs="Times New Roman"/>
          <w:sz w:val="28"/>
          <w:szCs w:val="28"/>
          <w:lang w:val="uk-UA"/>
        </w:rPr>
        <w:t xml:space="preserve"> Центральна —  446 кв. м., вартістю 160</w:t>
      </w:r>
      <w:r w:rsidR="00841E7E" w:rsidRPr="004F6053">
        <w:rPr>
          <w:rFonts w:ascii="Times New Roman" w:hAnsi="Times New Roman" w:cs="Times New Roman"/>
          <w:sz w:val="28"/>
          <w:szCs w:val="28"/>
          <w:lang w:val="uk-UA"/>
        </w:rPr>
        <w:t>,2 тис.</w:t>
      </w:r>
      <w:r w:rsidRPr="004F6053">
        <w:rPr>
          <w:rFonts w:ascii="Times New Roman" w:hAnsi="Times New Roman" w:cs="Times New Roman"/>
          <w:sz w:val="28"/>
          <w:szCs w:val="28"/>
          <w:lang w:val="uk-UA"/>
        </w:rPr>
        <w:t xml:space="preserve"> грн., вул. Шевченка — 210 кв. м., вартістю 76</w:t>
      </w:r>
      <w:r w:rsidR="00841E7E" w:rsidRPr="004F6053">
        <w:rPr>
          <w:rFonts w:ascii="Times New Roman" w:hAnsi="Times New Roman" w:cs="Times New Roman"/>
          <w:sz w:val="28"/>
          <w:szCs w:val="28"/>
          <w:lang w:val="uk-UA"/>
        </w:rPr>
        <w:t>,8 тис.</w:t>
      </w:r>
      <w:r w:rsidRPr="004F6053">
        <w:rPr>
          <w:rFonts w:ascii="Times New Roman" w:hAnsi="Times New Roman" w:cs="Times New Roman"/>
          <w:sz w:val="28"/>
          <w:szCs w:val="28"/>
          <w:lang w:val="uk-UA"/>
        </w:rPr>
        <w:t xml:space="preserve"> грн., вул. Соборності — 342 кв. м., вартістю 123</w:t>
      </w:r>
      <w:r w:rsidR="00841E7E" w:rsidRPr="004F6053">
        <w:rPr>
          <w:rFonts w:ascii="Times New Roman" w:hAnsi="Times New Roman" w:cs="Times New Roman"/>
          <w:sz w:val="28"/>
          <w:szCs w:val="28"/>
          <w:lang w:val="uk-UA"/>
        </w:rPr>
        <w:t>,9 тис.</w:t>
      </w:r>
      <w:r w:rsidRPr="004F6053">
        <w:rPr>
          <w:rFonts w:ascii="Times New Roman" w:hAnsi="Times New Roman" w:cs="Times New Roman"/>
          <w:sz w:val="28"/>
          <w:szCs w:val="28"/>
          <w:lang w:val="uk-UA"/>
        </w:rPr>
        <w:t xml:space="preserve"> грн., вул. Незалежності — 253 кв. м., вартістю 89</w:t>
      </w:r>
      <w:r w:rsidR="00841E7E" w:rsidRPr="004F6053">
        <w:rPr>
          <w:rFonts w:ascii="Times New Roman" w:hAnsi="Times New Roman" w:cs="Times New Roman"/>
          <w:sz w:val="28"/>
          <w:szCs w:val="28"/>
          <w:lang w:val="uk-UA"/>
        </w:rPr>
        <w:t>,5 тис.</w:t>
      </w:r>
      <w:r w:rsidRPr="004F6053">
        <w:rPr>
          <w:rFonts w:ascii="Times New Roman" w:hAnsi="Times New Roman" w:cs="Times New Roman"/>
          <w:sz w:val="28"/>
          <w:szCs w:val="28"/>
          <w:lang w:val="uk-UA"/>
        </w:rPr>
        <w:t xml:space="preserve"> грн., пров. Нафтовий і вул. Геологічна — 94 кв. м., вартістю 36</w:t>
      </w:r>
      <w:r w:rsidR="00841E7E" w:rsidRPr="004F6053">
        <w:rPr>
          <w:rFonts w:ascii="Times New Roman" w:hAnsi="Times New Roman" w:cs="Times New Roman"/>
          <w:sz w:val="28"/>
          <w:szCs w:val="28"/>
          <w:lang w:val="uk-UA"/>
        </w:rPr>
        <w:t>,3 тис.</w:t>
      </w:r>
      <w:r w:rsidRPr="004F6053">
        <w:rPr>
          <w:rFonts w:ascii="Times New Roman" w:hAnsi="Times New Roman" w:cs="Times New Roman"/>
          <w:sz w:val="28"/>
          <w:szCs w:val="28"/>
          <w:lang w:val="uk-UA"/>
        </w:rPr>
        <w:t xml:space="preserve"> грн., вул. Ветеринарна,    Пролетарська – 144 кв. м., вартість робіт  складає 52</w:t>
      </w:r>
      <w:r w:rsidR="00841E7E" w:rsidRPr="004F6053">
        <w:rPr>
          <w:rFonts w:ascii="Times New Roman" w:hAnsi="Times New Roman" w:cs="Times New Roman"/>
          <w:sz w:val="28"/>
          <w:szCs w:val="28"/>
          <w:lang w:val="uk-UA"/>
        </w:rPr>
        <w:t>,8 тис.</w:t>
      </w:r>
      <w:r w:rsidRPr="004F6053">
        <w:rPr>
          <w:rFonts w:ascii="Times New Roman" w:hAnsi="Times New Roman" w:cs="Times New Roman"/>
          <w:sz w:val="28"/>
          <w:szCs w:val="28"/>
          <w:lang w:val="uk-UA"/>
        </w:rPr>
        <w:t xml:space="preserve"> грн. Всього виконано поточного ремонту доріг асфальтобетоном  1489 кв. м., загальна вартість робіт 539</w:t>
      </w:r>
      <w:r w:rsidR="00841E7E" w:rsidRPr="004F6053">
        <w:rPr>
          <w:rFonts w:ascii="Times New Roman" w:hAnsi="Times New Roman" w:cs="Times New Roman"/>
          <w:sz w:val="28"/>
          <w:szCs w:val="28"/>
          <w:lang w:val="uk-UA"/>
        </w:rPr>
        <w:t>,5 тис.</w:t>
      </w:r>
      <w:r w:rsidRPr="004F6053">
        <w:rPr>
          <w:rFonts w:ascii="Times New Roman" w:hAnsi="Times New Roman" w:cs="Times New Roman"/>
          <w:sz w:val="28"/>
          <w:szCs w:val="28"/>
          <w:lang w:val="uk-UA"/>
        </w:rPr>
        <w:t xml:space="preserve"> грн.</w:t>
      </w:r>
    </w:p>
    <w:p w:rsidR="00B209A0" w:rsidRPr="004F6053" w:rsidRDefault="004117F5" w:rsidP="00841E7E">
      <w:pPr>
        <w:spacing w:line="240" w:lineRule="auto"/>
        <w:ind w:right="-102"/>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Виконані ремонти </w:t>
      </w:r>
      <w:proofErr w:type="spellStart"/>
      <w:r w:rsidRPr="004F6053">
        <w:rPr>
          <w:rFonts w:ascii="Times New Roman" w:hAnsi="Times New Roman" w:cs="Times New Roman"/>
          <w:sz w:val="28"/>
          <w:szCs w:val="28"/>
          <w:lang w:val="uk-UA"/>
        </w:rPr>
        <w:t>відфрезованим</w:t>
      </w:r>
      <w:proofErr w:type="spellEnd"/>
      <w:r w:rsidRPr="004F6053">
        <w:rPr>
          <w:rFonts w:ascii="Times New Roman" w:hAnsi="Times New Roman" w:cs="Times New Roman"/>
          <w:sz w:val="28"/>
          <w:szCs w:val="28"/>
          <w:lang w:val="uk-UA"/>
        </w:rPr>
        <w:t xml:space="preserve"> матеріалом по вул. Автомобілістів, Соснова </w:t>
      </w:r>
      <w:proofErr w:type="spellStart"/>
      <w:r w:rsidRPr="004F6053">
        <w:rPr>
          <w:rFonts w:ascii="Times New Roman" w:hAnsi="Times New Roman" w:cs="Times New Roman"/>
          <w:sz w:val="28"/>
          <w:szCs w:val="28"/>
          <w:lang w:val="uk-UA"/>
        </w:rPr>
        <w:t>роща</w:t>
      </w:r>
      <w:proofErr w:type="spellEnd"/>
      <w:r w:rsidRPr="004F6053">
        <w:rPr>
          <w:rFonts w:ascii="Times New Roman" w:hAnsi="Times New Roman" w:cs="Times New Roman"/>
          <w:sz w:val="28"/>
          <w:szCs w:val="28"/>
          <w:lang w:val="uk-UA"/>
        </w:rPr>
        <w:t xml:space="preserve">, Ювілейна, Полтавська, пров. Нафтовий та інші. Відновлено щебеневе покриття по вул. Степна. </w:t>
      </w:r>
    </w:p>
    <w:p w:rsidR="003537CD" w:rsidRPr="004F6053" w:rsidRDefault="003537CD" w:rsidP="002C5010">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У сфері розвитку систем водопостачання селища</w:t>
      </w:r>
    </w:p>
    <w:p w:rsidR="00D313E7" w:rsidRPr="004F6053" w:rsidRDefault="00D313E7" w:rsidP="002C5010">
      <w:pPr>
        <w:pStyle w:val="a6"/>
        <w:shd w:val="clear" w:color="auto" w:fill="FFFFFF"/>
        <w:spacing w:before="0" w:beforeAutospacing="0" w:after="96" w:afterAutospacing="0"/>
        <w:jc w:val="center"/>
        <w:rPr>
          <w:b/>
          <w:sz w:val="28"/>
          <w:szCs w:val="28"/>
          <w:lang w:val="uk-UA"/>
        </w:rPr>
      </w:pPr>
    </w:p>
    <w:p w:rsidR="00C4097E" w:rsidRPr="004F6053" w:rsidRDefault="00D313E7" w:rsidP="002C5010">
      <w:pPr>
        <w:spacing w:line="240" w:lineRule="auto"/>
        <w:ind w:right="-102"/>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t>Водопостачання в селищі забезпечується  комун</w:t>
      </w:r>
      <w:r w:rsidR="008F6F83" w:rsidRPr="004F6053">
        <w:rPr>
          <w:rFonts w:ascii="Times New Roman" w:hAnsi="Times New Roman" w:cs="Times New Roman"/>
          <w:sz w:val="28"/>
          <w:szCs w:val="28"/>
          <w:lang w:val="uk-UA"/>
        </w:rPr>
        <w:t>альним водогоном, довжиною  52</w:t>
      </w:r>
      <w:r w:rsidRPr="004F6053">
        <w:rPr>
          <w:rFonts w:ascii="Times New Roman" w:hAnsi="Times New Roman" w:cs="Times New Roman"/>
          <w:sz w:val="28"/>
          <w:szCs w:val="28"/>
          <w:lang w:val="uk-UA"/>
        </w:rPr>
        <w:t xml:space="preserve">  км. Для безперебійного  </w:t>
      </w:r>
      <w:proofErr w:type="spellStart"/>
      <w:r w:rsidRPr="004F6053">
        <w:rPr>
          <w:rFonts w:ascii="Times New Roman" w:hAnsi="Times New Roman" w:cs="Times New Roman"/>
          <w:sz w:val="28"/>
          <w:szCs w:val="28"/>
          <w:lang w:val="uk-UA"/>
        </w:rPr>
        <w:t>водозабезпечення</w:t>
      </w:r>
      <w:proofErr w:type="spellEnd"/>
      <w:r w:rsidRPr="004F6053">
        <w:rPr>
          <w:rFonts w:ascii="Times New Roman" w:hAnsi="Times New Roman" w:cs="Times New Roman"/>
          <w:sz w:val="28"/>
          <w:szCs w:val="28"/>
          <w:lang w:val="uk-UA"/>
        </w:rPr>
        <w:t xml:space="preserve">  створено резервний фонд насосів. </w:t>
      </w:r>
    </w:p>
    <w:p w:rsidR="0081266E" w:rsidRPr="004F6053" w:rsidRDefault="00C4097E" w:rsidP="002C5010">
      <w:pPr>
        <w:spacing w:line="240" w:lineRule="auto"/>
        <w:ind w:right="-102"/>
        <w:jc w:val="both"/>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D313E7" w:rsidRPr="004F6053">
        <w:rPr>
          <w:rFonts w:ascii="Times New Roman" w:hAnsi="Times New Roman" w:cs="Times New Roman"/>
          <w:sz w:val="28"/>
          <w:szCs w:val="28"/>
          <w:lang w:val="uk-UA"/>
        </w:rPr>
        <w:t xml:space="preserve">Виконано капітальний ремонт водогонів по вул. Лялі </w:t>
      </w:r>
      <w:proofErr w:type="spellStart"/>
      <w:r w:rsidR="00D313E7" w:rsidRPr="004F6053">
        <w:rPr>
          <w:rFonts w:ascii="Times New Roman" w:hAnsi="Times New Roman" w:cs="Times New Roman"/>
          <w:sz w:val="28"/>
          <w:szCs w:val="28"/>
          <w:lang w:val="uk-UA"/>
        </w:rPr>
        <w:t>Убийвовк</w:t>
      </w:r>
      <w:proofErr w:type="spellEnd"/>
      <w:r w:rsidR="00D313E7" w:rsidRPr="004F6053">
        <w:rPr>
          <w:rFonts w:ascii="Times New Roman" w:hAnsi="Times New Roman" w:cs="Times New Roman"/>
          <w:sz w:val="28"/>
          <w:szCs w:val="28"/>
          <w:lang w:val="uk-UA"/>
        </w:rPr>
        <w:t xml:space="preserve"> – 143  м/</w:t>
      </w:r>
      <w:proofErr w:type="spellStart"/>
      <w:r w:rsidR="00D313E7" w:rsidRPr="004F6053">
        <w:rPr>
          <w:rFonts w:ascii="Times New Roman" w:hAnsi="Times New Roman" w:cs="Times New Roman"/>
          <w:sz w:val="28"/>
          <w:szCs w:val="28"/>
          <w:lang w:val="uk-UA"/>
        </w:rPr>
        <w:t>пог</w:t>
      </w:r>
      <w:proofErr w:type="spellEnd"/>
      <w:r w:rsidR="00D313E7" w:rsidRPr="004F6053">
        <w:rPr>
          <w:rFonts w:ascii="Times New Roman" w:hAnsi="Times New Roman" w:cs="Times New Roman"/>
          <w:sz w:val="28"/>
          <w:szCs w:val="28"/>
          <w:lang w:val="uk-UA"/>
        </w:rPr>
        <w:t xml:space="preserve">  на суму 68</w:t>
      </w:r>
      <w:r w:rsidR="00841E7E" w:rsidRPr="004F6053">
        <w:rPr>
          <w:rFonts w:ascii="Times New Roman" w:hAnsi="Times New Roman" w:cs="Times New Roman"/>
          <w:sz w:val="28"/>
          <w:szCs w:val="28"/>
          <w:lang w:val="uk-UA"/>
        </w:rPr>
        <w:t>,7 тис.</w:t>
      </w:r>
      <w:r w:rsidR="00D313E7" w:rsidRPr="004F6053">
        <w:rPr>
          <w:rFonts w:ascii="Times New Roman" w:hAnsi="Times New Roman" w:cs="Times New Roman"/>
          <w:sz w:val="28"/>
          <w:szCs w:val="28"/>
          <w:lang w:val="uk-UA"/>
        </w:rPr>
        <w:t xml:space="preserve"> грн., вул.  Полтавська —  804 м/</w:t>
      </w:r>
      <w:proofErr w:type="spellStart"/>
      <w:r w:rsidR="00D313E7" w:rsidRPr="004F6053">
        <w:rPr>
          <w:rFonts w:ascii="Times New Roman" w:hAnsi="Times New Roman" w:cs="Times New Roman"/>
          <w:sz w:val="28"/>
          <w:szCs w:val="28"/>
          <w:lang w:val="uk-UA"/>
        </w:rPr>
        <w:t>пог</w:t>
      </w:r>
      <w:proofErr w:type="spellEnd"/>
      <w:r w:rsidR="00D313E7" w:rsidRPr="004F6053">
        <w:rPr>
          <w:rFonts w:ascii="Times New Roman" w:hAnsi="Times New Roman" w:cs="Times New Roman"/>
          <w:sz w:val="28"/>
          <w:szCs w:val="28"/>
          <w:lang w:val="uk-UA"/>
        </w:rPr>
        <w:t xml:space="preserve">  на суму 207</w:t>
      </w:r>
      <w:r w:rsidR="00841E7E" w:rsidRPr="004F6053">
        <w:rPr>
          <w:rFonts w:ascii="Times New Roman" w:hAnsi="Times New Roman" w:cs="Times New Roman"/>
          <w:sz w:val="28"/>
          <w:szCs w:val="28"/>
          <w:lang w:val="uk-UA"/>
        </w:rPr>
        <w:t>,9 тис. грн.</w:t>
      </w:r>
      <w:r w:rsidR="00D313E7" w:rsidRPr="004F6053">
        <w:rPr>
          <w:rFonts w:ascii="Times New Roman" w:hAnsi="Times New Roman" w:cs="Times New Roman"/>
          <w:sz w:val="28"/>
          <w:szCs w:val="28"/>
          <w:lang w:val="uk-UA"/>
        </w:rPr>
        <w:t>, вул. Каштанова — 81 м/</w:t>
      </w:r>
      <w:proofErr w:type="spellStart"/>
      <w:r w:rsidR="00D313E7" w:rsidRPr="004F6053">
        <w:rPr>
          <w:rFonts w:ascii="Times New Roman" w:hAnsi="Times New Roman" w:cs="Times New Roman"/>
          <w:sz w:val="28"/>
          <w:szCs w:val="28"/>
          <w:lang w:val="uk-UA"/>
        </w:rPr>
        <w:t>пог</w:t>
      </w:r>
      <w:proofErr w:type="spellEnd"/>
      <w:r w:rsidR="00D313E7" w:rsidRPr="004F6053">
        <w:rPr>
          <w:rFonts w:ascii="Times New Roman" w:hAnsi="Times New Roman" w:cs="Times New Roman"/>
          <w:sz w:val="28"/>
          <w:szCs w:val="28"/>
          <w:lang w:val="uk-UA"/>
        </w:rPr>
        <w:t xml:space="preserve"> на суму 45</w:t>
      </w:r>
      <w:r w:rsidR="00841E7E" w:rsidRPr="004F6053">
        <w:rPr>
          <w:rFonts w:ascii="Times New Roman" w:hAnsi="Times New Roman" w:cs="Times New Roman"/>
          <w:sz w:val="28"/>
          <w:szCs w:val="28"/>
          <w:lang w:val="uk-UA"/>
        </w:rPr>
        <w:t>,1 тис.</w:t>
      </w:r>
      <w:r w:rsidR="00D313E7" w:rsidRPr="004F6053">
        <w:rPr>
          <w:rFonts w:ascii="Times New Roman" w:hAnsi="Times New Roman" w:cs="Times New Roman"/>
          <w:sz w:val="28"/>
          <w:szCs w:val="28"/>
          <w:lang w:val="uk-UA"/>
        </w:rPr>
        <w:t xml:space="preserve"> грн., вул. 8 Березня, пров. Тракторний – 404 м/</w:t>
      </w:r>
      <w:proofErr w:type="spellStart"/>
      <w:r w:rsidR="00D313E7" w:rsidRPr="004F6053">
        <w:rPr>
          <w:rFonts w:ascii="Times New Roman" w:hAnsi="Times New Roman" w:cs="Times New Roman"/>
          <w:sz w:val="28"/>
          <w:szCs w:val="28"/>
          <w:lang w:val="uk-UA"/>
        </w:rPr>
        <w:t>пог</w:t>
      </w:r>
      <w:proofErr w:type="spellEnd"/>
      <w:r w:rsidR="00D313E7" w:rsidRPr="004F6053">
        <w:rPr>
          <w:rFonts w:ascii="Times New Roman" w:hAnsi="Times New Roman" w:cs="Times New Roman"/>
          <w:sz w:val="28"/>
          <w:szCs w:val="28"/>
          <w:lang w:val="uk-UA"/>
        </w:rPr>
        <w:t>, вартістю 105</w:t>
      </w:r>
      <w:r w:rsidR="00841E7E" w:rsidRPr="004F6053">
        <w:rPr>
          <w:rFonts w:ascii="Times New Roman" w:hAnsi="Times New Roman" w:cs="Times New Roman"/>
          <w:sz w:val="28"/>
          <w:szCs w:val="28"/>
          <w:lang w:val="uk-UA"/>
        </w:rPr>
        <w:t>,3 тис.</w:t>
      </w:r>
      <w:r w:rsidR="00D313E7" w:rsidRPr="004F6053">
        <w:rPr>
          <w:rFonts w:ascii="Times New Roman" w:hAnsi="Times New Roman" w:cs="Times New Roman"/>
          <w:sz w:val="28"/>
          <w:szCs w:val="28"/>
          <w:lang w:val="uk-UA"/>
        </w:rPr>
        <w:t xml:space="preserve"> грн. Виконані такі роботи і по вул. Носенка Івана</w:t>
      </w:r>
      <w:r w:rsidR="006B68F9" w:rsidRPr="004F6053">
        <w:rPr>
          <w:rFonts w:ascii="Times New Roman" w:hAnsi="Times New Roman" w:cs="Times New Roman"/>
          <w:sz w:val="28"/>
          <w:szCs w:val="28"/>
          <w:lang w:val="uk-UA"/>
        </w:rPr>
        <w:t xml:space="preserve"> вартістю 88</w:t>
      </w:r>
      <w:r w:rsidR="00C21F4B" w:rsidRPr="004F6053">
        <w:rPr>
          <w:rFonts w:ascii="Times New Roman" w:hAnsi="Times New Roman" w:cs="Times New Roman"/>
          <w:sz w:val="28"/>
          <w:szCs w:val="28"/>
          <w:lang w:val="uk-UA"/>
        </w:rPr>
        <w:t>,3 тис.</w:t>
      </w:r>
      <w:r w:rsidR="006B68F9" w:rsidRPr="004F6053">
        <w:rPr>
          <w:rFonts w:ascii="Times New Roman" w:hAnsi="Times New Roman" w:cs="Times New Roman"/>
          <w:sz w:val="28"/>
          <w:szCs w:val="28"/>
          <w:lang w:val="uk-UA"/>
        </w:rPr>
        <w:t xml:space="preserve"> грн</w:t>
      </w:r>
      <w:r w:rsidR="00D313E7" w:rsidRPr="004F6053">
        <w:rPr>
          <w:rFonts w:ascii="Times New Roman" w:hAnsi="Times New Roman" w:cs="Times New Roman"/>
          <w:sz w:val="28"/>
          <w:szCs w:val="28"/>
          <w:lang w:val="uk-UA"/>
        </w:rPr>
        <w:t>. Виконано поточний ремонт водогону  до центральної районної бібліотеки 100 м/</w:t>
      </w:r>
      <w:proofErr w:type="spellStart"/>
      <w:r w:rsidR="00D313E7" w:rsidRPr="004F6053">
        <w:rPr>
          <w:rFonts w:ascii="Times New Roman" w:hAnsi="Times New Roman" w:cs="Times New Roman"/>
          <w:sz w:val="28"/>
          <w:szCs w:val="28"/>
          <w:lang w:val="uk-UA"/>
        </w:rPr>
        <w:t>пог</w:t>
      </w:r>
      <w:proofErr w:type="spellEnd"/>
      <w:r w:rsidR="00D313E7" w:rsidRPr="004F6053">
        <w:rPr>
          <w:rFonts w:ascii="Times New Roman" w:hAnsi="Times New Roman" w:cs="Times New Roman"/>
          <w:sz w:val="28"/>
          <w:szCs w:val="28"/>
          <w:lang w:val="uk-UA"/>
        </w:rPr>
        <w:t xml:space="preserve">, вартістю 25 тис. грн. </w:t>
      </w:r>
      <w:r w:rsidRPr="004F6053">
        <w:rPr>
          <w:rFonts w:ascii="Times New Roman" w:hAnsi="Times New Roman" w:cs="Times New Roman"/>
          <w:sz w:val="28"/>
          <w:szCs w:val="28"/>
          <w:lang w:val="uk-UA"/>
        </w:rPr>
        <w:t>Виконано</w:t>
      </w:r>
      <w:r w:rsidR="0081266E" w:rsidRPr="004F6053">
        <w:rPr>
          <w:rFonts w:ascii="Times New Roman" w:hAnsi="Times New Roman" w:cs="Times New Roman"/>
          <w:sz w:val="28"/>
          <w:szCs w:val="28"/>
          <w:lang w:val="uk-UA"/>
        </w:rPr>
        <w:t xml:space="preserve"> роботи по капітальному ремонті вуличних водогонів по вулицях Садова, Лялі </w:t>
      </w:r>
      <w:proofErr w:type="spellStart"/>
      <w:r w:rsidR="0081266E" w:rsidRPr="004F6053">
        <w:rPr>
          <w:rFonts w:ascii="Times New Roman" w:hAnsi="Times New Roman" w:cs="Times New Roman"/>
          <w:sz w:val="28"/>
          <w:szCs w:val="28"/>
          <w:lang w:val="uk-UA"/>
        </w:rPr>
        <w:t>Убийвовк</w:t>
      </w:r>
      <w:proofErr w:type="spellEnd"/>
      <w:r w:rsidR="0081266E" w:rsidRPr="004F6053">
        <w:rPr>
          <w:rFonts w:ascii="Times New Roman" w:hAnsi="Times New Roman" w:cs="Times New Roman"/>
          <w:sz w:val="28"/>
          <w:szCs w:val="28"/>
          <w:lang w:val="uk-UA"/>
        </w:rPr>
        <w:t xml:space="preserve"> в </w:t>
      </w:r>
      <w:proofErr w:type="spellStart"/>
      <w:r w:rsidR="0081266E" w:rsidRPr="004F6053">
        <w:rPr>
          <w:rFonts w:ascii="Times New Roman" w:hAnsi="Times New Roman" w:cs="Times New Roman"/>
          <w:sz w:val="28"/>
          <w:szCs w:val="28"/>
          <w:lang w:val="uk-UA"/>
        </w:rPr>
        <w:t>смт</w:t>
      </w:r>
      <w:proofErr w:type="spellEnd"/>
      <w:r w:rsidR="0081266E" w:rsidRPr="004F6053">
        <w:rPr>
          <w:rFonts w:ascii="Times New Roman" w:hAnsi="Times New Roman" w:cs="Times New Roman"/>
          <w:sz w:val="28"/>
          <w:szCs w:val="28"/>
          <w:lang w:val="uk-UA"/>
        </w:rPr>
        <w:t xml:space="preserve"> Нові Санжари</w:t>
      </w:r>
      <w:r w:rsidRPr="004F6053">
        <w:rPr>
          <w:rFonts w:ascii="Times New Roman" w:hAnsi="Times New Roman" w:cs="Times New Roman"/>
          <w:sz w:val="28"/>
          <w:szCs w:val="28"/>
          <w:lang w:val="uk-UA"/>
        </w:rPr>
        <w:t xml:space="preserve">, вартість даних робіт склала 33 тис. грн. </w:t>
      </w:r>
      <w:r w:rsidR="0081266E" w:rsidRPr="004F6053">
        <w:rPr>
          <w:rFonts w:ascii="Times New Roman" w:hAnsi="Times New Roman" w:cs="Times New Roman"/>
          <w:sz w:val="28"/>
          <w:szCs w:val="28"/>
          <w:lang w:val="uk-UA"/>
        </w:rPr>
        <w:t xml:space="preserve">Виконано капітальний ремонт вуличного водогону по вул. Степна в </w:t>
      </w:r>
      <w:proofErr w:type="spellStart"/>
      <w:r w:rsidR="0081266E" w:rsidRPr="004F6053">
        <w:rPr>
          <w:rFonts w:ascii="Times New Roman" w:hAnsi="Times New Roman" w:cs="Times New Roman"/>
          <w:sz w:val="28"/>
          <w:szCs w:val="28"/>
          <w:lang w:val="uk-UA"/>
        </w:rPr>
        <w:t>смт</w:t>
      </w:r>
      <w:proofErr w:type="spellEnd"/>
      <w:r w:rsidR="0081266E" w:rsidRPr="004F6053">
        <w:rPr>
          <w:rFonts w:ascii="Times New Roman" w:hAnsi="Times New Roman" w:cs="Times New Roman"/>
          <w:sz w:val="28"/>
          <w:szCs w:val="28"/>
          <w:lang w:val="uk-UA"/>
        </w:rPr>
        <w:t xml:space="preserve"> Нові Санжари Полтавської області</w:t>
      </w:r>
      <w:r w:rsidR="008E6B94" w:rsidRPr="004F6053">
        <w:rPr>
          <w:rFonts w:ascii="Times New Roman" w:hAnsi="Times New Roman" w:cs="Times New Roman"/>
          <w:sz w:val="28"/>
          <w:szCs w:val="28"/>
          <w:lang w:val="uk-UA"/>
        </w:rPr>
        <w:t>.</w:t>
      </w:r>
      <w:r w:rsidR="0081266E" w:rsidRPr="004F6053">
        <w:rPr>
          <w:rFonts w:ascii="Times New Roman" w:hAnsi="Times New Roman" w:cs="Times New Roman"/>
          <w:sz w:val="28"/>
          <w:szCs w:val="28"/>
          <w:lang w:val="uk-UA"/>
        </w:rPr>
        <w:t xml:space="preserve"> Роботи виконувала підрядна організація </w:t>
      </w:r>
      <w:proofErr w:type="spellStart"/>
      <w:r w:rsidR="0081266E" w:rsidRPr="004F6053">
        <w:rPr>
          <w:rFonts w:ascii="Times New Roman" w:hAnsi="Times New Roman" w:cs="Times New Roman"/>
          <w:sz w:val="28"/>
          <w:szCs w:val="28"/>
          <w:lang w:val="uk-UA"/>
        </w:rPr>
        <w:t>ДП</w:t>
      </w:r>
      <w:proofErr w:type="spellEnd"/>
      <w:r w:rsidR="0081266E" w:rsidRPr="004F6053">
        <w:rPr>
          <w:rFonts w:ascii="Times New Roman" w:hAnsi="Times New Roman" w:cs="Times New Roman"/>
          <w:sz w:val="28"/>
          <w:szCs w:val="28"/>
          <w:lang w:val="uk-UA"/>
        </w:rPr>
        <w:t xml:space="preserve"> "Комунальник", вартість робіт — 115, 8 тис. грн.</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 xml:space="preserve">Виготовлена проектно-кошторисна документація та отримано позитивний висновок Державної архітектурно-будівельної експертизи щодо капітального ремонту водогону по вулиці Вернадського в </w:t>
      </w:r>
      <w:proofErr w:type="spellStart"/>
      <w:r w:rsidRPr="004F6053">
        <w:rPr>
          <w:sz w:val="28"/>
          <w:szCs w:val="28"/>
          <w:lang w:val="uk-UA"/>
        </w:rPr>
        <w:t>смт</w:t>
      </w:r>
      <w:proofErr w:type="spellEnd"/>
      <w:r w:rsidRPr="004F6053">
        <w:rPr>
          <w:sz w:val="28"/>
          <w:szCs w:val="28"/>
          <w:lang w:val="uk-UA"/>
        </w:rPr>
        <w:t xml:space="preserve"> Нові Санжари Полтавської області. Проектна організація ТОВ "Проектне підприємство "</w:t>
      </w:r>
      <w:proofErr w:type="spellStart"/>
      <w:r w:rsidRPr="004F6053">
        <w:rPr>
          <w:sz w:val="28"/>
          <w:szCs w:val="28"/>
          <w:lang w:val="uk-UA"/>
        </w:rPr>
        <w:t>Полтавакомундорпроект</w:t>
      </w:r>
      <w:proofErr w:type="spellEnd"/>
      <w:r w:rsidRPr="004F6053">
        <w:rPr>
          <w:sz w:val="28"/>
          <w:szCs w:val="28"/>
          <w:lang w:val="uk-UA"/>
        </w:rPr>
        <w:t>". Вартість робіт становить 4,6 тис. грн.</w:t>
      </w:r>
      <w:r w:rsidR="00770091" w:rsidRPr="004F6053">
        <w:rPr>
          <w:sz w:val="28"/>
          <w:szCs w:val="28"/>
          <w:lang w:val="uk-UA"/>
        </w:rPr>
        <w:t xml:space="preserve"> </w:t>
      </w:r>
      <w:r w:rsidR="00365543" w:rsidRPr="004F6053">
        <w:rPr>
          <w:sz w:val="28"/>
          <w:szCs w:val="28"/>
          <w:lang w:val="uk-UA"/>
        </w:rPr>
        <w:t xml:space="preserve">Закуплено </w:t>
      </w:r>
      <w:r w:rsidR="00365543" w:rsidRPr="004F6053">
        <w:rPr>
          <w:sz w:val="28"/>
          <w:szCs w:val="28"/>
          <w:lang w:val="uk-UA"/>
        </w:rPr>
        <w:lastRenderedPageBreak/>
        <w:t>матеріали для</w:t>
      </w:r>
      <w:r w:rsidR="009D1220" w:rsidRPr="004F6053">
        <w:rPr>
          <w:sz w:val="28"/>
          <w:szCs w:val="28"/>
          <w:lang w:val="uk-UA"/>
        </w:rPr>
        <w:t xml:space="preserve"> капітального</w:t>
      </w:r>
      <w:r w:rsidR="00770091" w:rsidRPr="004F6053">
        <w:rPr>
          <w:sz w:val="28"/>
          <w:szCs w:val="28"/>
          <w:lang w:val="uk-UA"/>
        </w:rPr>
        <w:t xml:space="preserve"> ремонту водогону по вул. </w:t>
      </w:r>
      <w:r w:rsidR="00365543" w:rsidRPr="004F6053">
        <w:rPr>
          <w:sz w:val="28"/>
          <w:szCs w:val="28"/>
          <w:lang w:val="uk-UA"/>
        </w:rPr>
        <w:t xml:space="preserve">Вернадського в </w:t>
      </w:r>
      <w:proofErr w:type="spellStart"/>
      <w:r w:rsidR="00365543" w:rsidRPr="004F6053">
        <w:rPr>
          <w:sz w:val="28"/>
          <w:szCs w:val="28"/>
          <w:lang w:val="uk-UA"/>
        </w:rPr>
        <w:t>смт</w:t>
      </w:r>
      <w:proofErr w:type="spellEnd"/>
      <w:r w:rsidR="00365543" w:rsidRPr="004F6053">
        <w:rPr>
          <w:sz w:val="28"/>
          <w:szCs w:val="28"/>
          <w:lang w:val="uk-UA"/>
        </w:rPr>
        <w:t xml:space="preserve"> Нові Санжари на суму 194 тис. грн.</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 xml:space="preserve">Виконано перерахунок проектно-кошторисної документації та здійснено Державну архітектурно-будівельну експертизу  проекту "Капітальний ремонт вуличного водогону по вулиці </w:t>
      </w:r>
      <w:proofErr w:type="spellStart"/>
      <w:r w:rsidRPr="004F6053">
        <w:rPr>
          <w:sz w:val="28"/>
          <w:szCs w:val="28"/>
          <w:lang w:val="uk-UA"/>
        </w:rPr>
        <w:t>Горбенка</w:t>
      </w:r>
      <w:proofErr w:type="spellEnd"/>
      <w:r w:rsidRPr="004F6053">
        <w:rPr>
          <w:sz w:val="28"/>
          <w:szCs w:val="28"/>
          <w:lang w:val="uk-UA"/>
        </w:rPr>
        <w:t xml:space="preserve"> ( ІІ відрізок) та провулку Будьонного в </w:t>
      </w:r>
      <w:proofErr w:type="spellStart"/>
      <w:r w:rsidRPr="004F6053">
        <w:rPr>
          <w:sz w:val="28"/>
          <w:szCs w:val="28"/>
          <w:lang w:val="uk-UA"/>
        </w:rPr>
        <w:t>смт</w:t>
      </w:r>
      <w:proofErr w:type="spellEnd"/>
      <w:r w:rsidRPr="004F6053">
        <w:rPr>
          <w:sz w:val="28"/>
          <w:szCs w:val="28"/>
          <w:lang w:val="uk-UA"/>
        </w:rPr>
        <w:t xml:space="preserve"> Нові Санжари Полтавської області". Підрядна організація, що виконувала роботи, ТОВ "Проектне підприємство "</w:t>
      </w:r>
      <w:proofErr w:type="spellStart"/>
      <w:r w:rsidRPr="004F6053">
        <w:rPr>
          <w:sz w:val="28"/>
          <w:szCs w:val="28"/>
          <w:lang w:val="uk-UA"/>
        </w:rPr>
        <w:t>Полтавакомундорпроект</w:t>
      </w:r>
      <w:proofErr w:type="spellEnd"/>
      <w:r w:rsidRPr="004F6053">
        <w:rPr>
          <w:sz w:val="28"/>
          <w:szCs w:val="28"/>
          <w:lang w:val="uk-UA"/>
        </w:rPr>
        <w:t>".</w:t>
      </w:r>
      <w:r w:rsidR="006B68F9" w:rsidRPr="004F6053">
        <w:rPr>
          <w:sz w:val="28"/>
          <w:szCs w:val="28"/>
          <w:lang w:val="uk-UA"/>
        </w:rPr>
        <w:t xml:space="preserve"> На даний час роботи по капітальному ремонту даного водопроводу викон</w:t>
      </w:r>
      <w:r w:rsidR="009F512C" w:rsidRPr="004F6053">
        <w:rPr>
          <w:sz w:val="28"/>
          <w:szCs w:val="28"/>
          <w:lang w:val="uk-UA"/>
        </w:rPr>
        <w:t>ані, вартість робіт склала 203</w:t>
      </w:r>
      <w:r w:rsidR="00C21F4B" w:rsidRPr="004F6053">
        <w:rPr>
          <w:sz w:val="28"/>
          <w:szCs w:val="28"/>
          <w:lang w:val="uk-UA"/>
        </w:rPr>
        <w:t xml:space="preserve"> </w:t>
      </w:r>
      <w:r w:rsidR="009F512C" w:rsidRPr="004F6053">
        <w:rPr>
          <w:sz w:val="28"/>
          <w:szCs w:val="28"/>
          <w:lang w:val="uk-UA"/>
        </w:rPr>
        <w:t>тис.</w:t>
      </w:r>
      <w:r w:rsidR="006B68F9" w:rsidRPr="004F6053">
        <w:rPr>
          <w:sz w:val="28"/>
          <w:szCs w:val="28"/>
          <w:lang w:val="uk-UA"/>
        </w:rPr>
        <w:t xml:space="preserve"> грн.</w:t>
      </w:r>
      <w:r w:rsidR="009F512C" w:rsidRPr="004F6053">
        <w:rPr>
          <w:sz w:val="28"/>
          <w:szCs w:val="28"/>
          <w:lang w:val="uk-UA"/>
        </w:rPr>
        <w:t xml:space="preserve"> та закуплено матеріалів для подальшого ремонту на суму 247 тис. грн.</w:t>
      </w:r>
    </w:p>
    <w:p w:rsidR="006B68F9" w:rsidRPr="004F6053" w:rsidRDefault="006B68F9" w:rsidP="002C5010">
      <w:pPr>
        <w:pStyle w:val="a6"/>
        <w:shd w:val="clear" w:color="auto" w:fill="FFFFFF"/>
        <w:spacing w:before="0" w:beforeAutospacing="0" w:after="96" w:afterAutospacing="0"/>
        <w:rPr>
          <w:sz w:val="28"/>
          <w:szCs w:val="28"/>
          <w:lang w:val="uk-UA"/>
        </w:rPr>
      </w:pPr>
      <w:r w:rsidRPr="004F6053">
        <w:rPr>
          <w:sz w:val="28"/>
          <w:szCs w:val="28"/>
          <w:lang w:val="uk-UA"/>
        </w:rPr>
        <w:tab/>
        <w:t xml:space="preserve"> На ліквідацію надзвичайних ситуацій бул</w:t>
      </w:r>
      <w:r w:rsidR="00735F25" w:rsidRPr="004F6053">
        <w:rPr>
          <w:sz w:val="28"/>
          <w:szCs w:val="28"/>
          <w:lang w:val="uk-UA"/>
        </w:rPr>
        <w:t xml:space="preserve">о закуплено </w:t>
      </w:r>
      <w:proofErr w:type="spellStart"/>
      <w:r w:rsidR="00735F25" w:rsidRPr="004F6053">
        <w:rPr>
          <w:sz w:val="28"/>
          <w:szCs w:val="28"/>
          <w:lang w:val="uk-UA"/>
        </w:rPr>
        <w:t>пʼять</w:t>
      </w:r>
      <w:proofErr w:type="spellEnd"/>
      <w:r w:rsidR="00735F25" w:rsidRPr="004F6053">
        <w:rPr>
          <w:sz w:val="28"/>
          <w:szCs w:val="28"/>
          <w:lang w:val="uk-UA"/>
        </w:rPr>
        <w:t xml:space="preserve"> водяних насосів</w:t>
      </w:r>
      <w:r w:rsidRPr="004F6053">
        <w:rPr>
          <w:sz w:val="28"/>
          <w:szCs w:val="28"/>
          <w:lang w:val="uk-UA"/>
        </w:rPr>
        <w:t xml:space="preserve"> на водонапірну вежу № 6 по вул. Курортна, водяну башту № 1 по вул. </w:t>
      </w:r>
      <w:proofErr w:type="spellStart"/>
      <w:r w:rsidRPr="004F6053">
        <w:rPr>
          <w:sz w:val="28"/>
          <w:szCs w:val="28"/>
          <w:lang w:val="uk-UA"/>
        </w:rPr>
        <w:t>Святотроїцька</w:t>
      </w:r>
      <w:proofErr w:type="spellEnd"/>
      <w:r w:rsidRPr="004F6053">
        <w:rPr>
          <w:sz w:val="28"/>
          <w:szCs w:val="28"/>
          <w:lang w:val="uk-UA"/>
        </w:rPr>
        <w:t>, водонапірну вежу № 10 мікрорайону "Гора", водонапі</w:t>
      </w:r>
      <w:r w:rsidR="00735F25" w:rsidRPr="004F6053">
        <w:rPr>
          <w:sz w:val="28"/>
          <w:szCs w:val="28"/>
          <w:lang w:val="uk-UA"/>
        </w:rPr>
        <w:t xml:space="preserve">рну вежу № 7 по вул. Космічна </w:t>
      </w:r>
      <w:r w:rsidR="003271F6" w:rsidRPr="004F6053">
        <w:rPr>
          <w:sz w:val="28"/>
          <w:szCs w:val="28"/>
          <w:lang w:val="uk-UA"/>
        </w:rPr>
        <w:t>та датчик тиску 0-10АТ</w:t>
      </w:r>
      <w:r w:rsidRPr="004F6053">
        <w:rPr>
          <w:sz w:val="28"/>
          <w:szCs w:val="28"/>
          <w:lang w:val="uk-UA"/>
        </w:rPr>
        <w:t xml:space="preserve"> на водона</w:t>
      </w:r>
      <w:r w:rsidR="007546FE" w:rsidRPr="004F6053">
        <w:rPr>
          <w:sz w:val="28"/>
          <w:szCs w:val="28"/>
          <w:lang w:val="uk-UA"/>
        </w:rPr>
        <w:t>пірну башту № 4</w:t>
      </w:r>
      <w:r w:rsidR="00735F25" w:rsidRPr="004F6053">
        <w:rPr>
          <w:sz w:val="28"/>
          <w:szCs w:val="28"/>
          <w:lang w:val="uk-UA"/>
        </w:rPr>
        <w:t xml:space="preserve"> по вул. Зарічанська</w:t>
      </w:r>
      <w:r w:rsidR="007546FE" w:rsidRPr="004F6053">
        <w:rPr>
          <w:sz w:val="28"/>
          <w:szCs w:val="28"/>
          <w:lang w:val="uk-UA"/>
        </w:rPr>
        <w:t xml:space="preserve">, також було придбано обмежувач перенапруги </w:t>
      </w:r>
      <w:r w:rsidR="008E4618" w:rsidRPr="004F6053">
        <w:rPr>
          <w:sz w:val="28"/>
          <w:szCs w:val="28"/>
          <w:lang w:val="uk-UA"/>
        </w:rPr>
        <w:t>на водонапірну башту "Лікарня" за рахунок селищного резервного фонду на суму 17,9 тис. грн. та систему підтримки постійного тиску в системі водопостачання на суму 42 тис. грн. з районного бюджету.</w:t>
      </w:r>
    </w:p>
    <w:p w:rsidR="006205C2" w:rsidRDefault="006205C2" w:rsidP="008E4618">
      <w:pPr>
        <w:pStyle w:val="a6"/>
        <w:shd w:val="clear" w:color="auto" w:fill="FFFFFF"/>
        <w:spacing w:before="0" w:beforeAutospacing="0" w:after="96" w:afterAutospacing="0"/>
        <w:rPr>
          <w:sz w:val="28"/>
          <w:szCs w:val="28"/>
          <w:lang w:val="uk-UA"/>
        </w:rPr>
      </w:pPr>
      <w:r w:rsidRPr="004F6053">
        <w:rPr>
          <w:sz w:val="28"/>
          <w:szCs w:val="28"/>
          <w:lang w:val="uk-UA"/>
        </w:rPr>
        <w:t xml:space="preserve"> </w:t>
      </w:r>
      <w:r w:rsidR="002D6E30" w:rsidRPr="004F6053">
        <w:rPr>
          <w:sz w:val="28"/>
          <w:szCs w:val="28"/>
          <w:lang w:val="uk-UA"/>
        </w:rPr>
        <w:tab/>
      </w:r>
      <w:r w:rsidRPr="004F6053">
        <w:rPr>
          <w:sz w:val="28"/>
          <w:szCs w:val="28"/>
          <w:lang w:val="uk-UA"/>
        </w:rPr>
        <w:t>За 2016 рік довелося виконати роботи по ліквідації 232 поривів ліній водопостачання на вулиц</w:t>
      </w:r>
      <w:r w:rsidR="006F45FD">
        <w:rPr>
          <w:sz w:val="28"/>
          <w:szCs w:val="28"/>
          <w:lang w:val="uk-UA"/>
        </w:rPr>
        <w:t>ях селища.</w:t>
      </w:r>
    </w:p>
    <w:p w:rsidR="006F45FD" w:rsidRPr="004F6053" w:rsidRDefault="006F45FD" w:rsidP="008E4618">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У сфері виготовлення містобудівної документації</w:t>
      </w:r>
    </w:p>
    <w:p w:rsidR="00B06E58" w:rsidRPr="004F6053" w:rsidRDefault="00B06E58" w:rsidP="002C5010">
      <w:pPr>
        <w:pStyle w:val="a6"/>
        <w:shd w:val="clear" w:color="auto" w:fill="FFFFFF"/>
        <w:spacing w:before="0" w:beforeAutospacing="0" w:after="96" w:afterAutospacing="0"/>
        <w:jc w:val="center"/>
        <w:rPr>
          <w:b/>
          <w:sz w:val="28"/>
          <w:szCs w:val="28"/>
          <w:lang w:val="uk-UA"/>
        </w:rPr>
      </w:pPr>
    </w:p>
    <w:p w:rsidR="0081266E" w:rsidRPr="004F6053" w:rsidRDefault="00B06E58" w:rsidP="009F512C">
      <w:pPr>
        <w:pStyle w:val="a6"/>
        <w:shd w:val="clear" w:color="auto" w:fill="FFFFFF"/>
        <w:spacing w:before="0" w:beforeAutospacing="0" w:after="0" w:afterAutospacing="0"/>
        <w:textAlignment w:val="baseline"/>
        <w:rPr>
          <w:sz w:val="28"/>
          <w:szCs w:val="28"/>
          <w:lang w:val="uk-UA"/>
        </w:rPr>
      </w:pPr>
      <w:r w:rsidRPr="004F6053">
        <w:rPr>
          <w:color w:val="333333"/>
          <w:sz w:val="28"/>
          <w:szCs w:val="28"/>
          <w:lang w:val="uk-UA"/>
        </w:rPr>
        <w:tab/>
      </w:r>
      <w:proofErr w:type="spellStart"/>
      <w:r w:rsidRPr="004F6053">
        <w:rPr>
          <w:sz w:val="28"/>
          <w:szCs w:val="28"/>
        </w:rPr>
        <w:t>Наважусь</w:t>
      </w:r>
      <w:proofErr w:type="spellEnd"/>
      <w:r w:rsidRPr="004F6053">
        <w:rPr>
          <w:sz w:val="28"/>
          <w:szCs w:val="28"/>
        </w:rPr>
        <w:t xml:space="preserve"> </w:t>
      </w:r>
      <w:proofErr w:type="spellStart"/>
      <w:r w:rsidRPr="004F6053">
        <w:rPr>
          <w:sz w:val="28"/>
          <w:szCs w:val="28"/>
        </w:rPr>
        <w:t>висловити</w:t>
      </w:r>
      <w:proofErr w:type="spellEnd"/>
      <w:r w:rsidRPr="004F6053">
        <w:rPr>
          <w:sz w:val="28"/>
          <w:szCs w:val="28"/>
        </w:rPr>
        <w:t xml:space="preserve"> свою </w:t>
      </w:r>
      <w:proofErr w:type="spellStart"/>
      <w:r w:rsidRPr="004F6053">
        <w:rPr>
          <w:sz w:val="28"/>
          <w:szCs w:val="28"/>
        </w:rPr>
        <w:t>власну</w:t>
      </w:r>
      <w:proofErr w:type="spellEnd"/>
      <w:r w:rsidRPr="004F6053">
        <w:rPr>
          <w:sz w:val="28"/>
          <w:szCs w:val="28"/>
        </w:rPr>
        <w:t xml:space="preserve"> думку </w:t>
      </w:r>
      <w:proofErr w:type="spellStart"/>
      <w:r w:rsidRPr="004F6053">
        <w:rPr>
          <w:sz w:val="28"/>
          <w:szCs w:val="28"/>
        </w:rPr>
        <w:t>з</w:t>
      </w:r>
      <w:proofErr w:type="spellEnd"/>
      <w:r w:rsidRPr="004F6053">
        <w:rPr>
          <w:sz w:val="28"/>
          <w:szCs w:val="28"/>
        </w:rPr>
        <w:t xml:space="preserve"> приводу Генерального плану</w:t>
      </w:r>
      <w:r w:rsidRPr="004F6053">
        <w:rPr>
          <w:sz w:val="28"/>
          <w:szCs w:val="28"/>
          <w:lang w:val="uk-UA"/>
        </w:rPr>
        <w:t xml:space="preserve"> забудови </w:t>
      </w:r>
      <w:proofErr w:type="spellStart"/>
      <w:r w:rsidRPr="004F6053">
        <w:rPr>
          <w:sz w:val="28"/>
          <w:szCs w:val="28"/>
          <w:lang w:val="uk-UA"/>
        </w:rPr>
        <w:t>смт</w:t>
      </w:r>
      <w:proofErr w:type="spellEnd"/>
      <w:r w:rsidRPr="004F6053">
        <w:rPr>
          <w:sz w:val="28"/>
          <w:szCs w:val="28"/>
          <w:lang w:val="uk-UA"/>
        </w:rPr>
        <w:t xml:space="preserve"> Нові Санжари </w:t>
      </w:r>
      <w:r w:rsidRPr="004F6053">
        <w:rPr>
          <w:sz w:val="28"/>
          <w:szCs w:val="28"/>
        </w:rPr>
        <w:t>. Я, як с</w:t>
      </w:r>
      <w:proofErr w:type="spellStart"/>
      <w:r w:rsidRPr="004F6053">
        <w:rPr>
          <w:sz w:val="28"/>
          <w:szCs w:val="28"/>
          <w:lang w:val="uk-UA"/>
        </w:rPr>
        <w:t>елищний</w:t>
      </w:r>
      <w:proofErr w:type="spellEnd"/>
      <w:r w:rsidRPr="004F6053">
        <w:rPr>
          <w:sz w:val="28"/>
          <w:szCs w:val="28"/>
        </w:rPr>
        <w:t xml:space="preserve"> голова, </w:t>
      </w:r>
      <w:proofErr w:type="spellStart"/>
      <w:r w:rsidRPr="004F6053">
        <w:rPr>
          <w:sz w:val="28"/>
          <w:szCs w:val="28"/>
        </w:rPr>
        <w:t>підтримую</w:t>
      </w:r>
      <w:proofErr w:type="spellEnd"/>
      <w:r w:rsidRPr="004F6053">
        <w:rPr>
          <w:sz w:val="28"/>
          <w:szCs w:val="28"/>
        </w:rPr>
        <w:t xml:space="preserve"> </w:t>
      </w:r>
      <w:proofErr w:type="spellStart"/>
      <w:r w:rsidRPr="004F6053">
        <w:rPr>
          <w:sz w:val="28"/>
          <w:szCs w:val="28"/>
        </w:rPr>
        <w:t>розвиток</w:t>
      </w:r>
      <w:proofErr w:type="spellEnd"/>
      <w:r w:rsidRPr="004F6053">
        <w:rPr>
          <w:sz w:val="28"/>
          <w:szCs w:val="28"/>
        </w:rPr>
        <w:t xml:space="preserve"> сел</w:t>
      </w:r>
      <w:proofErr w:type="spellStart"/>
      <w:r w:rsidRPr="004F6053">
        <w:rPr>
          <w:sz w:val="28"/>
          <w:szCs w:val="28"/>
          <w:lang w:val="uk-UA"/>
        </w:rPr>
        <w:t>ища</w:t>
      </w:r>
      <w:proofErr w:type="spellEnd"/>
      <w:r w:rsidRPr="004F6053">
        <w:rPr>
          <w:sz w:val="28"/>
          <w:szCs w:val="28"/>
        </w:rPr>
        <w:t xml:space="preserve">. </w:t>
      </w:r>
      <w:proofErr w:type="spellStart"/>
      <w:r w:rsidRPr="004F6053">
        <w:rPr>
          <w:sz w:val="28"/>
          <w:szCs w:val="28"/>
        </w:rPr>
        <w:t>Вважаю</w:t>
      </w:r>
      <w:proofErr w:type="spellEnd"/>
      <w:r w:rsidRPr="004F6053">
        <w:rPr>
          <w:sz w:val="28"/>
          <w:szCs w:val="28"/>
        </w:rPr>
        <w:t xml:space="preserve">, </w:t>
      </w:r>
      <w:proofErr w:type="spellStart"/>
      <w:r w:rsidRPr="004F6053">
        <w:rPr>
          <w:sz w:val="28"/>
          <w:szCs w:val="28"/>
        </w:rPr>
        <w:t>що</w:t>
      </w:r>
      <w:proofErr w:type="spellEnd"/>
      <w:r w:rsidRPr="004F6053">
        <w:rPr>
          <w:sz w:val="28"/>
          <w:szCs w:val="28"/>
        </w:rPr>
        <w:t xml:space="preserve"> </w:t>
      </w:r>
      <w:r w:rsidRPr="004F6053">
        <w:rPr>
          <w:sz w:val="28"/>
          <w:szCs w:val="28"/>
          <w:lang w:val="uk-UA"/>
        </w:rPr>
        <w:t>с</w:t>
      </w:r>
      <w:r w:rsidRPr="004F6053">
        <w:rPr>
          <w:sz w:val="28"/>
          <w:szCs w:val="28"/>
        </w:rPr>
        <w:t>ел</w:t>
      </w:r>
      <w:proofErr w:type="spellStart"/>
      <w:r w:rsidRPr="004F6053">
        <w:rPr>
          <w:sz w:val="28"/>
          <w:szCs w:val="28"/>
          <w:lang w:val="uk-UA"/>
        </w:rPr>
        <w:t>ищу</w:t>
      </w:r>
      <w:proofErr w:type="spellEnd"/>
      <w:r w:rsidRPr="004F6053">
        <w:rPr>
          <w:sz w:val="28"/>
          <w:szCs w:val="28"/>
        </w:rPr>
        <w:t xml:space="preserve"> </w:t>
      </w:r>
      <w:proofErr w:type="spellStart"/>
      <w:r w:rsidRPr="004F6053">
        <w:rPr>
          <w:sz w:val="28"/>
          <w:szCs w:val="28"/>
        </w:rPr>
        <w:t>потрібно</w:t>
      </w:r>
      <w:proofErr w:type="spellEnd"/>
      <w:r w:rsidRPr="004F6053">
        <w:rPr>
          <w:sz w:val="28"/>
          <w:szCs w:val="28"/>
        </w:rPr>
        <w:t xml:space="preserve"> </w:t>
      </w:r>
      <w:proofErr w:type="spellStart"/>
      <w:r w:rsidRPr="004F6053">
        <w:rPr>
          <w:sz w:val="28"/>
          <w:szCs w:val="28"/>
        </w:rPr>
        <w:t>розвиватись</w:t>
      </w:r>
      <w:proofErr w:type="spellEnd"/>
      <w:r w:rsidRPr="004F6053">
        <w:rPr>
          <w:sz w:val="28"/>
          <w:szCs w:val="28"/>
        </w:rPr>
        <w:t xml:space="preserve">, </w:t>
      </w:r>
      <w:proofErr w:type="spellStart"/>
      <w:r w:rsidRPr="004F6053">
        <w:rPr>
          <w:sz w:val="28"/>
          <w:szCs w:val="28"/>
        </w:rPr>
        <w:t>розбудовувати</w:t>
      </w:r>
      <w:proofErr w:type="spellEnd"/>
      <w:r w:rsidRPr="004F6053">
        <w:rPr>
          <w:sz w:val="28"/>
          <w:szCs w:val="28"/>
        </w:rPr>
        <w:t xml:space="preserve"> </w:t>
      </w:r>
      <w:proofErr w:type="spellStart"/>
      <w:r w:rsidRPr="004F6053">
        <w:rPr>
          <w:sz w:val="28"/>
          <w:szCs w:val="28"/>
        </w:rPr>
        <w:t>соціальну</w:t>
      </w:r>
      <w:proofErr w:type="spellEnd"/>
      <w:r w:rsidRPr="004F6053">
        <w:rPr>
          <w:sz w:val="28"/>
          <w:szCs w:val="28"/>
        </w:rPr>
        <w:t xml:space="preserve"> </w:t>
      </w:r>
      <w:proofErr w:type="spellStart"/>
      <w:r w:rsidRPr="004F6053">
        <w:rPr>
          <w:sz w:val="28"/>
          <w:szCs w:val="28"/>
        </w:rPr>
        <w:t>інфраструктуру</w:t>
      </w:r>
      <w:proofErr w:type="spellEnd"/>
      <w:r w:rsidRPr="004F6053">
        <w:rPr>
          <w:sz w:val="28"/>
          <w:szCs w:val="28"/>
        </w:rPr>
        <w:t xml:space="preserve">, </w:t>
      </w:r>
      <w:proofErr w:type="spellStart"/>
      <w:r w:rsidRPr="004F6053">
        <w:rPr>
          <w:sz w:val="28"/>
          <w:szCs w:val="28"/>
        </w:rPr>
        <w:t>створювати</w:t>
      </w:r>
      <w:proofErr w:type="spellEnd"/>
      <w:r w:rsidRPr="004F6053">
        <w:rPr>
          <w:sz w:val="28"/>
          <w:szCs w:val="28"/>
        </w:rPr>
        <w:t xml:space="preserve"> для се</w:t>
      </w:r>
      <w:proofErr w:type="spellStart"/>
      <w:r w:rsidRPr="004F6053">
        <w:rPr>
          <w:sz w:val="28"/>
          <w:szCs w:val="28"/>
          <w:lang w:val="uk-UA"/>
        </w:rPr>
        <w:t>лища</w:t>
      </w:r>
      <w:proofErr w:type="spellEnd"/>
      <w:r w:rsidRPr="004F6053">
        <w:rPr>
          <w:sz w:val="28"/>
          <w:szCs w:val="28"/>
        </w:rPr>
        <w:t xml:space="preserve"> </w:t>
      </w:r>
      <w:proofErr w:type="spellStart"/>
      <w:r w:rsidRPr="004F6053">
        <w:rPr>
          <w:sz w:val="28"/>
          <w:szCs w:val="28"/>
        </w:rPr>
        <w:t>робочі</w:t>
      </w:r>
      <w:proofErr w:type="spellEnd"/>
      <w:r w:rsidRPr="004F6053">
        <w:rPr>
          <w:sz w:val="28"/>
          <w:szCs w:val="28"/>
        </w:rPr>
        <w:t xml:space="preserve"> </w:t>
      </w:r>
      <w:proofErr w:type="spellStart"/>
      <w:r w:rsidRPr="004F6053">
        <w:rPr>
          <w:sz w:val="28"/>
          <w:szCs w:val="28"/>
        </w:rPr>
        <w:t>місця</w:t>
      </w:r>
      <w:proofErr w:type="spellEnd"/>
      <w:r w:rsidRPr="004F6053">
        <w:rPr>
          <w:sz w:val="28"/>
          <w:szCs w:val="28"/>
        </w:rPr>
        <w:t xml:space="preserve">, </w:t>
      </w:r>
      <w:r w:rsidRPr="004F6053">
        <w:rPr>
          <w:sz w:val="28"/>
          <w:szCs w:val="28"/>
          <w:lang w:val="uk-UA"/>
        </w:rPr>
        <w:t xml:space="preserve">жителям потрібно оформляти документацію на земельні ділянки, які знаходяться за межами селища. У 2015 році селищною радою було проведено конкурс на визначення виконавця робіт по виготовленню документації Генерального плану забудови території </w:t>
      </w:r>
      <w:proofErr w:type="spellStart"/>
      <w:r w:rsidRPr="004F6053">
        <w:rPr>
          <w:sz w:val="28"/>
          <w:szCs w:val="28"/>
          <w:lang w:val="uk-UA"/>
        </w:rPr>
        <w:t>смт</w:t>
      </w:r>
      <w:proofErr w:type="spellEnd"/>
      <w:r w:rsidRPr="004F6053">
        <w:rPr>
          <w:sz w:val="28"/>
          <w:szCs w:val="28"/>
          <w:lang w:val="uk-UA"/>
        </w:rPr>
        <w:t xml:space="preserve"> Нові Санжари. Переможцем конкурсу с</w:t>
      </w:r>
      <w:r w:rsidR="009D1220" w:rsidRPr="004F6053">
        <w:rPr>
          <w:sz w:val="28"/>
          <w:szCs w:val="28"/>
          <w:lang w:val="uk-UA"/>
        </w:rPr>
        <w:t xml:space="preserve">тало ТОВ "Полтава </w:t>
      </w:r>
      <w:proofErr w:type="spellStart"/>
      <w:r w:rsidR="009D1220" w:rsidRPr="004F6053">
        <w:rPr>
          <w:sz w:val="28"/>
          <w:szCs w:val="28"/>
          <w:lang w:val="uk-UA"/>
        </w:rPr>
        <w:t>-Екосервіс</w:t>
      </w:r>
      <w:proofErr w:type="spellEnd"/>
      <w:r w:rsidR="009D1220" w:rsidRPr="004F6053">
        <w:rPr>
          <w:sz w:val="28"/>
          <w:szCs w:val="28"/>
          <w:lang w:val="uk-UA"/>
        </w:rPr>
        <w:t>". Н</w:t>
      </w:r>
      <w:r w:rsidRPr="004F6053">
        <w:rPr>
          <w:sz w:val="28"/>
          <w:szCs w:val="28"/>
          <w:lang w:val="uk-UA"/>
        </w:rPr>
        <w:t>а даний час в</w:t>
      </w:r>
      <w:r w:rsidR="0081266E" w:rsidRPr="004F6053">
        <w:rPr>
          <w:sz w:val="28"/>
          <w:szCs w:val="28"/>
          <w:lang w:val="uk-UA"/>
        </w:rPr>
        <w:t>иконавцем ТОВ "</w:t>
      </w:r>
      <w:proofErr w:type="spellStart"/>
      <w:r w:rsidR="0081266E" w:rsidRPr="004F6053">
        <w:rPr>
          <w:sz w:val="28"/>
          <w:szCs w:val="28"/>
          <w:lang w:val="uk-UA"/>
        </w:rPr>
        <w:t>Полтава-Екосервіс</w:t>
      </w:r>
      <w:proofErr w:type="spellEnd"/>
      <w:r w:rsidR="0081266E" w:rsidRPr="004F6053">
        <w:rPr>
          <w:sz w:val="28"/>
          <w:szCs w:val="28"/>
          <w:lang w:val="uk-UA"/>
        </w:rPr>
        <w:t xml:space="preserve">" виконано частково картографічну основу проекту щодо виготовлення Генерального плану забудови території </w:t>
      </w:r>
      <w:proofErr w:type="spellStart"/>
      <w:r w:rsidR="0081266E" w:rsidRPr="004F6053">
        <w:rPr>
          <w:sz w:val="28"/>
          <w:szCs w:val="28"/>
          <w:lang w:val="uk-UA"/>
        </w:rPr>
        <w:t>смт</w:t>
      </w:r>
      <w:proofErr w:type="spellEnd"/>
      <w:r w:rsidR="0081266E" w:rsidRPr="004F6053">
        <w:rPr>
          <w:sz w:val="28"/>
          <w:szCs w:val="28"/>
          <w:lang w:val="uk-UA"/>
        </w:rPr>
        <w:t xml:space="preserve"> Нові Санжари. </w:t>
      </w:r>
      <w:r w:rsidR="009F512C" w:rsidRPr="004F6053">
        <w:rPr>
          <w:sz w:val="28"/>
          <w:szCs w:val="28"/>
          <w:lang w:val="uk-UA"/>
        </w:rPr>
        <w:t>На дани</w:t>
      </w:r>
      <w:r w:rsidR="009D1220" w:rsidRPr="004F6053">
        <w:rPr>
          <w:sz w:val="28"/>
          <w:szCs w:val="28"/>
          <w:lang w:val="uk-UA"/>
        </w:rPr>
        <w:t>й момент</w:t>
      </w:r>
      <w:r w:rsidR="009F512C" w:rsidRPr="004F6053">
        <w:rPr>
          <w:sz w:val="28"/>
          <w:szCs w:val="28"/>
          <w:lang w:val="uk-UA"/>
        </w:rPr>
        <w:t xml:space="preserve"> витрачено 223 тис. грн. Роботи по виготовленню Генерального плану тривають.</w:t>
      </w:r>
    </w:p>
    <w:p w:rsidR="006333FC" w:rsidRPr="004F6053" w:rsidRDefault="006333FC" w:rsidP="002C5010">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rPr>
          <w:b/>
          <w:sz w:val="28"/>
          <w:szCs w:val="28"/>
          <w:lang w:val="uk-UA"/>
        </w:rPr>
      </w:pPr>
      <w:r w:rsidRPr="004F6053">
        <w:rPr>
          <w:b/>
          <w:sz w:val="28"/>
          <w:szCs w:val="28"/>
          <w:lang w:val="uk-UA"/>
        </w:rPr>
        <w:t xml:space="preserve">У сфері розвитку вуличного освітлення на території </w:t>
      </w:r>
      <w:proofErr w:type="spellStart"/>
      <w:r w:rsidRPr="004F6053">
        <w:rPr>
          <w:b/>
          <w:sz w:val="28"/>
          <w:szCs w:val="28"/>
          <w:lang w:val="uk-UA"/>
        </w:rPr>
        <w:t>смт</w:t>
      </w:r>
      <w:proofErr w:type="spellEnd"/>
      <w:r w:rsidRPr="004F6053">
        <w:rPr>
          <w:b/>
          <w:sz w:val="28"/>
          <w:szCs w:val="28"/>
          <w:lang w:val="uk-UA"/>
        </w:rPr>
        <w:t xml:space="preserve"> Нові Санжари</w:t>
      </w:r>
    </w:p>
    <w:p w:rsidR="00B06E58" w:rsidRPr="004F6053" w:rsidRDefault="00B06E58" w:rsidP="002C5010">
      <w:pPr>
        <w:pStyle w:val="a6"/>
        <w:shd w:val="clear" w:color="auto" w:fill="FFFFFF"/>
        <w:spacing w:before="0" w:beforeAutospacing="0" w:after="96" w:afterAutospacing="0"/>
        <w:rPr>
          <w:b/>
          <w:sz w:val="28"/>
          <w:szCs w:val="28"/>
          <w:lang w:val="uk-UA"/>
        </w:rPr>
      </w:pPr>
    </w:p>
    <w:p w:rsidR="00B06E58" w:rsidRPr="004F6053" w:rsidRDefault="00B06E58" w:rsidP="002C5010">
      <w:pPr>
        <w:spacing w:line="240" w:lineRule="auto"/>
        <w:ind w:right="-102"/>
        <w:jc w:val="both"/>
        <w:rPr>
          <w:rFonts w:ascii="Times New Roman" w:eastAsia="Times New Roman" w:hAnsi="Times New Roman" w:cs="Times New Roman"/>
          <w:sz w:val="28"/>
          <w:szCs w:val="28"/>
          <w:lang w:val="uk-UA"/>
        </w:rPr>
      </w:pPr>
      <w:r w:rsidRPr="004F6053">
        <w:rPr>
          <w:rFonts w:ascii="Times New Roman" w:hAnsi="Times New Roman" w:cs="Times New Roman"/>
          <w:sz w:val="28"/>
          <w:szCs w:val="28"/>
          <w:lang w:val="uk-UA"/>
        </w:rPr>
        <w:tab/>
      </w:r>
      <w:r w:rsidRPr="004F6053">
        <w:rPr>
          <w:rFonts w:ascii="Times New Roman" w:eastAsia="Times New Roman" w:hAnsi="Times New Roman" w:cs="Times New Roman"/>
          <w:sz w:val="28"/>
          <w:szCs w:val="28"/>
          <w:lang w:val="uk-UA"/>
        </w:rPr>
        <w:t xml:space="preserve">Значні роботи  виконано </w:t>
      </w:r>
      <w:r w:rsidR="00EB0847" w:rsidRPr="004F6053">
        <w:rPr>
          <w:rFonts w:ascii="Times New Roman" w:hAnsi="Times New Roman" w:cs="Times New Roman"/>
          <w:sz w:val="28"/>
          <w:szCs w:val="28"/>
          <w:lang w:val="uk-UA"/>
        </w:rPr>
        <w:t xml:space="preserve">за цей рік </w:t>
      </w:r>
      <w:r w:rsidRPr="004F6053">
        <w:rPr>
          <w:rFonts w:ascii="Times New Roman" w:eastAsia="Times New Roman" w:hAnsi="Times New Roman" w:cs="Times New Roman"/>
          <w:sz w:val="28"/>
          <w:szCs w:val="28"/>
          <w:lang w:val="uk-UA"/>
        </w:rPr>
        <w:t>щодо  підготовки вуличного освітлення</w:t>
      </w:r>
      <w:r w:rsidR="00EB0847" w:rsidRPr="004F6053">
        <w:rPr>
          <w:rFonts w:ascii="Times New Roman" w:hAnsi="Times New Roman" w:cs="Times New Roman"/>
          <w:sz w:val="28"/>
          <w:szCs w:val="28"/>
          <w:lang w:val="uk-UA"/>
        </w:rPr>
        <w:t>, а саме: в</w:t>
      </w:r>
      <w:r w:rsidRPr="004F6053">
        <w:rPr>
          <w:rFonts w:ascii="Times New Roman" w:eastAsia="Times New Roman" w:hAnsi="Times New Roman" w:cs="Times New Roman"/>
          <w:sz w:val="28"/>
          <w:szCs w:val="28"/>
          <w:lang w:val="uk-UA"/>
        </w:rPr>
        <w:t xml:space="preserve">иконано  реконструкцію вуличного освітлення : </w:t>
      </w:r>
    </w:p>
    <w:p w:rsidR="00B06E58" w:rsidRPr="004F6053" w:rsidRDefault="00B06E58" w:rsidP="002C5010">
      <w:pPr>
        <w:spacing w:line="240" w:lineRule="auto"/>
        <w:ind w:right="-102"/>
        <w:jc w:val="both"/>
        <w:rPr>
          <w:rFonts w:ascii="Times New Roman" w:eastAsia="Times New Roman" w:hAnsi="Times New Roman" w:cs="Times New Roman"/>
          <w:sz w:val="28"/>
          <w:szCs w:val="28"/>
          <w:lang w:val="uk-UA"/>
        </w:rPr>
      </w:pPr>
      <w:r w:rsidRPr="004F6053">
        <w:rPr>
          <w:rFonts w:ascii="Times New Roman" w:eastAsia="Times New Roman" w:hAnsi="Times New Roman" w:cs="Times New Roman"/>
          <w:sz w:val="28"/>
          <w:szCs w:val="28"/>
          <w:lang w:val="uk-UA"/>
        </w:rPr>
        <w:lastRenderedPageBreak/>
        <w:t xml:space="preserve">- по вул.  </w:t>
      </w:r>
      <w:proofErr w:type="spellStart"/>
      <w:r w:rsidRPr="004F6053">
        <w:rPr>
          <w:rFonts w:ascii="Times New Roman" w:eastAsia="Times New Roman" w:hAnsi="Times New Roman" w:cs="Times New Roman"/>
          <w:sz w:val="28"/>
          <w:szCs w:val="28"/>
          <w:lang w:val="uk-UA"/>
        </w:rPr>
        <w:t>Памʼяті</w:t>
      </w:r>
      <w:proofErr w:type="spellEnd"/>
      <w:r w:rsidRPr="004F6053">
        <w:rPr>
          <w:rFonts w:ascii="Times New Roman" w:eastAsia="Times New Roman" w:hAnsi="Times New Roman" w:cs="Times New Roman"/>
          <w:sz w:val="28"/>
          <w:szCs w:val="28"/>
          <w:lang w:val="uk-UA"/>
        </w:rPr>
        <w:t xml:space="preserve">, пров. </w:t>
      </w:r>
      <w:proofErr w:type="spellStart"/>
      <w:r w:rsidRPr="004F6053">
        <w:rPr>
          <w:rFonts w:ascii="Times New Roman" w:eastAsia="Times New Roman" w:hAnsi="Times New Roman" w:cs="Times New Roman"/>
          <w:sz w:val="28"/>
          <w:szCs w:val="28"/>
          <w:lang w:val="uk-UA"/>
        </w:rPr>
        <w:t>Комунарський</w:t>
      </w:r>
      <w:proofErr w:type="spellEnd"/>
      <w:r w:rsidRPr="004F6053">
        <w:rPr>
          <w:rFonts w:ascii="Times New Roman" w:eastAsia="Times New Roman" w:hAnsi="Times New Roman" w:cs="Times New Roman"/>
          <w:sz w:val="28"/>
          <w:szCs w:val="28"/>
          <w:lang w:val="uk-UA"/>
        </w:rPr>
        <w:t>, протяжністю 400 м/</w:t>
      </w:r>
      <w:proofErr w:type="spellStart"/>
      <w:r w:rsidRPr="004F6053">
        <w:rPr>
          <w:rFonts w:ascii="Times New Roman" w:eastAsia="Times New Roman" w:hAnsi="Times New Roman" w:cs="Times New Roman"/>
          <w:sz w:val="28"/>
          <w:szCs w:val="28"/>
          <w:lang w:val="uk-UA"/>
        </w:rPr>
        <w:t>пог</w:t>
      </w:r>
      <w:proofErr w:type="spellEnd"/>
      <w:r w:rsidRPr="004F6053">
        <w:rPr>
          <w:rFonts w:ascii="Times New Roman" w:eastAsia="Times New Roman" w:hAnsi="Times New Roman" w:cs="Times New Roman"/>
          <w:sz w:val="28"/>
          <w:szCs w:val="28"/>
          <w:lang w:val="uk-UA"/>
        </w:rPr>
        <w:t>, встановлено 15 вуличних ліхтарів</w:t>
      </w:r>
      <w:r w:rsidR="005B6B50" w:rsidRPr="004F6053">
        <w:rPr>
          <w:rFonts w:ascii="Times New Roman" w:hAnsi="Times New Roman" w:cs="Times New Roman"/>
          <w:sz w:val="28"/>
          <w:szCs w:val="28"/>
          <w:lang w:val="uk-UA"/>
        </w:rPr>
        <w:t>, вартість робіт 51</w:t>
      </w:r>
      <w:r w:rsidR="00C21F4B" w:rsidRPr="004F6053">
        <w:rPr>
          <w:rFonts w:ascii="Times New Roman" w:hAnsi="Times New Roman" w:cs="Times New Roman"/>
          <w:sz w:val="28"/>
          <w:szCs w:val="28"/>
          <w:lang w:val="uk-UA"/>
        </w:rPr>
        <w:t xml:space="preserve"> тис.</w:t>
      </w:r>
      <w:r w:rsidR="005B6B50" w:rsidRPr="004F6053">
        <w:rPr>
          <w:rFonts w:ascii="Times New Roman" w:hAnsi="Times New Roman" w:cs="Times New Roman"/>
          <w:sz w:val="28"/>
          <w:szCs w:val="28"/>
          <w:lang w:val="uk-UA"/>
        </w:rPr>
        <w:t xml:space="preserve"> грн.</w:t>
      </w:r>
      <w:r w:rsidRPr="004F6053">
        <w:rPr>
          <w:rFonts w:ascii="Times New Roman" w:eastAsia="Times New Roman" w:hAnsi="Times New Roman" w:cs="Times New Roman"/>
          <w:sz w:val="28"/>
          <w:szCs w:val="28"/>
          <w:lang w:val="uk-UA"/>
        </w:rPr>
        <w:t>;</w:t>
      </w:r>
    </w:p>
    <w:p w:rsidR="00B06E58" w:rsidRPr="004F6053" w:rsidRDefault="00B06E58" w:rsidP="002C5010">
      <w:pPr>
        <w:spacing w:line="240" w:lineRule="auto"/>
        <w:ind w:right="-102"/>
        <w:jc w:val="both"/>
        <w:rPr>
          <w:rFonts w:ascii="Times New Roman" w:eastAsia="Times New Roman" w:hAnsi="Times New Roman" w:cs="Times New Roman"/>
          <w:sz w:val="28"/>
          <w:szCs w:val="28"/>
          <w:lang w:val="uk-UA"/>
        </w:rPr>
      </w:pPr>
      <w:r w:rsidRPr="004F6053">
        <w:rPr>
          <w:rFonts w:ascii="Times New Roman" w:eastAsia="Times New Roman" w:hAnsi="Times New Roman" w:cs="Times New Roman"/>
          <w:sz w:val="28"/>
          <w:szCs w:val="28"/>
          <w:lang w:val="uk-UA"/>
        </w:rPr>
        <w:t xml:space="preserve"> - по вул. Слюсарна та пров. Слюсарному,  протяжністю 590 м/</w:t>
      </w:r>
      <w:proofErr w:type="spellStart"/>
      <w:r w:rsidRPr="004F6053">
        <w:rPr>
          <w:rFonts w:ascii="Times New Roman" w:eastAsia="Times New Roman" w:hAnsi="Times New Roman" w:cs="Times New Roman"/>
          <w:sz w:val="28"/>
          <w:szCs w:val="28"/>
          <w:lang w:val="uk-UA"/>
        </w:rPr>
        <w:t>пог</w:t>
      </w:r>
      <w:proofErr w:type="spellEnd"/>
      <w:r w:rsidRPr="004F6053">
        <w:rPr>
          <w:rFonts w:ascii="Times New Roman" w:eastAsia="Times New Roman" w:hAnsi="Times New Roman" w:cs="Times New Roman"/>
          <w:sz w:val="28"/>
          <w:szCs w:val="28"/>
          <w:lang w:val="uk-UA"/>
        </w:rPr>
        <w:t>, встановлено 11 ліхтарів</w:t>
      </w:r>
      <w:r w:rsidR="005B6B50" w:rsidRPr="004F6053">
        <w:rPr>
          <w:rFonts w:ascii="Times New Roman" w:hAnsi="Times New Roman" w:cs="Times New Roman"/>
          <w:sz w:val="28"/>
          <w:szCs w:val="28"/>
          <w:lang w:val="uk-UA"/>
        </w:rPr>
        <w:t>, вартість робіт склала  48</w:t>
      </w:r>
      <w:r w:rsidR="00C21F4B" w:rsidRPr="004F6053">
        <w:rPr>
          <w:rFonts w:ascii="Times New Roman" w:hAnsi="Times New Roman" w:cs="Times New Roman"/>
          <w:sz w:val="28"/>
          <w:szCs w:val="28"/>
          <w:lang w:val="uk-UA"/>
        </w:rPr>
        <w:t xml:space="preserve">,5 тис. </w:t>
      </w:r>
      <w:r w:rsidR="005B6B50" w:rsidRPr="004F6053">
        <w:rPr>
          <w:rFonts w:ascii="Times New Roman" w:hAnsi="Times New Roman" w:cs="Times New Roman"/>
          <w:sz w:val="28"/>
          <w:szCs w:val="28"/>
          <w:lang w:val="uk-UA"/>
        </w:rPr>
        <w:t>грн.</w:t>
      </w:r>
      <w:r w:rsidRPr="004F6053">
        <w:rPr>
          <w:rFonts w:ascii="Times New Roman" w:eastAsia="Times New Roman" w:hAnsi="Times New Roman" w:cs="Times New Roman"/>
          <w:sz w:val="28"/>
          <w:szCs w:val="28"/>
          <w:lang w:val="uk-UA"/>
        </w:rPr>
        <w:t>;</w:t>
      </w:r>
    </w:p>
    <w:p w:rsidR="00B06E58" w:rsidRPr="004F6053" w:rsidRDefault="00B06E58" w:rsidP="002C5010">
      <w:pPr>
        <w:spacing w:line="240" w:lineRule="auto"/>
        <w:ind w:right="-102"/>
        <w:jc w:val="both"/>
        <w:rPr>
          <w:rFonts w:ascii="Times New Roman" w:eastAsia="Times New Roman" w:hAnsi="Times New Roman" w:cs="Times New Roman"/>
          <w:sz w:val="28"/>
          <w:szCs w:val="28"/>
          <w:lang w:val="uk-UA"/>
        </w:rPr>
      </w:pPr>
      <w:r w:rsidRPr="004F6053">
        <w:rPr>
          <w:rFonts w:ascii="Times New Roman" w:eastAsia="Times New Roman" w:hAnsi="Times New Roman" w:cs="Times New Roman"/>
          <w:sz w:val="28"/>
          <w:szCs w:val="28"/>
          <w:lang w:val="uk-UA"/>
        </w:rPr>
        <w:t>- по вул. Берегова, Набережна, Ветеринарна, протяжністю 705  м/</w:t>
      </w:r>
      <w:proofErr w:type="spellStart"/>
      <w:r w:rsidRPr="004F6053">
        <w:rPr>
          <w:rFonts w:ascii="Times New Roman" w:eastAsia="Times New Roman" w:hAnsi="Times New Roman" w:cs="Times New Roman"/>
          <w:sz w:val="28"/>
          <w:szCs w:val="28"/>
          <w:lang w:val="uk-UA"/>
        </w:rPr>
        <w:t>пог</w:t>
      </w:r>
      <w:proofErr w:type="spellEnd"/>
      <w:r w:rsidRPr="004F6053">
        <w:rPr>
          <w:rFonts w:ascii="Times New Roman" w:eastAsia="Times New Roman" w:hAnsi="Times New Roman" w:cs="Times New Roman"/>
          <w:sz w:val="28"/>
          <w:szCs w:val="28"/>
          <w:lang w:val="uk-UA"/>
        </w:rPr>
        <w:t>, встановлено 25 ліхтарів</w:t>
      </w:r>
      <w:r w:rsidR="005B6B50" w:rsidRPr="004F6053">
        <w:rPr>
          <w:rFonts w:ascii="Times New Roman" w:hAnsi="Times New Roman" w:cs="Times New Roman"/>
          <w:sz w:val="28"/>
          <w:szCs w:val="28"/>
          <w:lang w:val="uk-UA"/>
        </w:rPr>
        <w:t>, вартість робіт склала 89</w:t>
      </w:r>
      <w:r w:rsidR="00C21F4B" w:rsidRPr="004F6053">
        <w:rPr>
          <w:rFonts w:ascii="Times New Roman" w:hAnsi="Times New Roman" w:cs="Times New Roman"/>
          <w:sz w:val="28"/>
          <w:szCs w:val="28"/>
          <w:lang w:val="uk-UA"/>
        </w:rPr>
        <w:t>,7 тис.</w:t>
      </w:r>
      <w:r w:rsidR="005B6B50" w:rsidRPr="004F6053">
        <w:rPr>
          <w:rFonts w:ascii="Times New Roman" w:hAnsi="Times New Roman" w:cs="Times New Roman"/>
          <w:sz w:val="28"/>
          <w:szCs w:val="28"/>
          <w:lang w:val="uk-UA"/>
        </w:rPr>
        <w:t xml:space="preserve"> грн.</w:t>
      </w:r>
      <w:r w:rsidRPr="004F6053">
        <w:rPr>
          <w:rFonts w:ascii="Times New Roman" w:eastAsia="Times New Roman" w:hAnsi="Times New Roman" w:cs="Times New Roman"/>
          <w:sz w:val="28"/>
          <w:szCs w:val="28"/>
          <w:lang w:val="uk-UA"/>
        </w:rPr>
        <w:t>;</w:t>
      </w:r>
    </w:p>
    <w:p w:rsidR="00B06E58" w:rsidRPr="004F6053" w:rsidRDefault="00B06E58" w:rsidP="002C5010">
      <w:pPr>
        <w:spacing w:line="240" w:lineRule="auto"/>
        <w:ind w:right="-102"/>
        <w:jc w:val="both"/>
        <w:rPr>
          <w:rFonts w:ascii="Times New Roman" w:eastAsia="Times New Roman" w:hAnsi="Times New Roman" w:cs="Times New Roman"/>
          <w:sz w:val="28"/>
          <w:szCs w:val="28"/>
          <w:lang w:val="uk-UA"/>
        </w:rPr>
      </w:pPr>
      <w:r w:rsidRPr="004F6053">
        <w:rPr>
          <w:rFonts w:ascii="Times New Roman" w:eastAsia="Times New Roman" w:hAnsi="Times New Roman" w:cs="Times New Roman"/>
          <w:sz w:val="28"/>
          <w:szCs w:val="28"/>
          <w:lang w:val="uk-UA"/>
        </w:rPr>
        <w:t xml:space="preserve">- по пров. </w:t>
      </w:r>
      <w:proofErr w:type="spellStart"/>
      <w:r w:rsidRPr="004F6053">
        <w:rPr>
          <w:rFonts w:ascii="Times New Roman" w:eastAsia="Times New Roman" w:hAnsi="Times New Roman" w:cs="Times New Roman"/>
          <w:sz w:val="28"/>
          <w:szCs w:val="28"/>
          <w:lang w:val="uk-UA"/>
        </w:rPr>
        <w:t>Лелюхівський</w:t>
      </w:r>
      <w:proofErr w:type="spellEnd"/>
      <w:r w:rsidRPr="004F6053">
        <w:rPr>
          <w:rFonts w:ascii="Times New Roman" w:eastAsia="Times New Roman" w:hAnsi="Times New Roman" w:cs="Times New Roman"/>
          <w:sz w:val="28"/>
          <w:szCs w:val="28"/>
          <w:lang w:val="uk-UA"/>
        </w:rPr>
        <w:t>,  протяжністю 460 м/</w:t>
      </w:r>
      <w:proofErr w:type="spellStart"/>
      <w:r w:rsidRPr="004F6053">
        <w:rPr>
          <w:rFonts w:ascii="Times New Roman" w:eastAsia="Times New Roman" w:hAnsi="Times New Roman" w:cs="Times New Roman"/>
          <w:sz w:val="28"/>
          <w:szCs w:val="28"/>
          <w:lang w:val="uk-UA"/>
        </w:rPr>
        <w:t>пог</w:t>
      </w:r>
      <w:proofErr w:type="spellEnd"/>
      <w:r w:rsidRPr="004F6053">
        <w:rPr>
          <w:rFonts w:ascii="Times New Roman" w:eastAsia="Times New Roman" w:hAnsi="Times New Roman" w:cs="Times New Roman"/>
          <w:sz w:val="28"/>
          <w:szCs w:val="28"/>
          <w:lang w:val="uk-UA"/>
        </w:rPr>
        <w:t>, встановлено 9 ліхтарів</w:t>
      </w:r>
      <w:r w:rsidR="005B6B50" w:rsidRPr="004F6053">
        <w:rPr>
          <w:rFonts w:ascii="Times New Roman" w:hAnsi="Times New Roman" w:cs="Times New Roman"/>
          <w:sz w:val="28"/>
          <w:szCs w:val="28"/>
          <w:lang w:val="uk-UA"/>
        </w:rPr>
        <w:t>, вартість робіт становить 40</w:t>
      </w:r>
      <w:r w:rsidR="00C21F4B" w:rsidRPr="004F6053">
        <w:rPr>
          <w:rFonts w:ascii="Times New Roman" w:hAnsi="Times New Roman" w:cs="Times New Roman"/>
          <w:sz w:val="28"/>
          <w:szCs w:val="28"/>
          <w:lang w:val="uk-UA"/>
        </w:rPr>
        <w:t>,8 тис.</w:t>
      </w:r>
      <w:r w:rsidR="005B6B50" w:rsidRPr="004F6053">
        <w:rPr>
          <w:rFonts w:ascii="Times New Roman" w:hAnsi="Times New Roman" w:cs="Times New Roman"/>
          <w:sz w:val="28"/>
          <w:szCs w:val="28"/>
          <w:lang w:val="uk-UA"/>
        </w:rPr>
        <w:t xml:space="preserve"> грн</w:t>
      </w:r>
      <w:r w:rsidRPr="004F6053">
        <w:rPr>
          <w:rFonts w:ascii="Times New Roman" w:eastAsia="Times New Roman" w:hAnsi="Times New Roman" w:cs="Times New Roman"/>
          <w:sz w:val="28"/>
          <w:szCs w:val="28"/>
          <w:lang w:val="uk-UA"/>
        </w:rPr>
        <w:t>.</w:t>
      </w:r>
    </w:p>
    <w:p w:rsidR="0081266E" w:rsidRPr="004F6053" w:rsidRDefault="00B06E58" w:rsidP="002C5010">
      <w:pPr>
        <w:spacing w:line="240" w:lineRule="auto"/>
        <w:ind w:right="-102"/>
        <w:jc w:val="both"/>
        <w:rPr>
          <w:rFonts w:ascii="Times New Roman" w:hAnsi="Times New Roman" w:cs="Times New Roman"/>
          <w:sz w:val="28"/>
          <w:szCs w:val="28"/>
          <w:lang w:val="uk-UA"/>
        </w:rPr>
      </w:pPr>
      <w:r w:rsidRPr="004F6053">
        <w:rPr>
          <w:rFonts w:ascii="Times New Roman" w:eastAsia="Times New Roman" w:hAnsi="Times New Roman" w:cs="Times New Roman"/>
          <w:sz w:val="28"/>
          <w:szCs w:val="28"/>
          <w:lang w:val="uk-UA"/>
        </w:rPr>
        <w:tab/>
        <w:t xml:space="preserve">Виконувались поточні ремонти вуличного освітлення  пров. Ярмаркового другого, вул. </w:t>
      </w:r>
      <w:proofErr w:type="spellStart"/>
      <w:r w:rsidRPr="004F6053">
        <w:rPr>
          <w:rFonts w:ascii="Times New Roman" w:eastAsia="Times New Roman" w:hAnsi="Times New Roman" w:cs="Times New Roman"/>
          <w:sz w:val="28"/>
          <w:szCs w:val="28"/>
          <w:lang w:val="uk-UA"/>
        </w:rPr>
        <w:t>Чкалова</w:t>
      </w:r>
      <w:proofErr w:type="spellEnd"/>
      <w:r w:rsidRPr="004F6053">
        <w:rPr>
          <w:rFonts w:ascii="Times New Roman" w:eastAsia="Times New Roman" w:hAnsi="Times New Roman" w:cs="Times New Roman"/>
          <w:sz w:val="28"/>
          <w:szCs w:val="28"/>
          <w:lang w:val="uk-UA"/>
        </w:rPr>
        <w:t xml:space="preserve">, пров. </w:t>
      </w:r>
      <w:proofErr w:type="spellStart"/>
      <w:r w:rsidRPr="004F6053">
        <w:rPr>
          <w:rFonts w:ascii="Times New Roman" w:eastAsia="Times New Roman" w:hAnsi="Times New Roman" w:cs="Times New Roman"/>
          <w:sz w:val="28"/>
          <w:szCs w:val="28"/>
          <w:lang w:val="uk-UA"/>
        </w:rPr>
        <w:t>Чкалова</w:t>
      </w:r>
      <w:proofErr w:type="spellEnd"/>
      <w:r w:rsidRPr="004F6053">
        <w:rPr>
          <w:rFonts w:ascii="Times New Roman" w:eastAsia="Times New Roman" w:hAnsi="Times New Roman" w:cs="Times New Roman"/>
          <w:sz w:val="28"/>
          <w:szCs w:val="28"/>
          <w:lang w:val="uk-UA"/>
        </w:rPr>
        <w:t>, пров. Гоголя, парку Перемоги та інших територіях.</w:t>
      </w:r>
    </w:p>
    <w:p w:rsidR="009F512C" w:rsidRPr="004F6053" w:rsidRDefault="0081266E" w:rsidP="00821D02">
      <w:pPr>
        <w:pStyle w:val="a6"/>
        <w:shd w:val="clear" w:color="auto" w:fill="FFFFFF"/>
        <w:spacing w:before="0" w:beforeAutospacing="0" w:after="135" w:afterAutospacing="0" w:line="270" w:lineRule="atLeast"/>
        <w:jc w:val="both"/>
        <w:rPr>
          <w:sz w:val="28"/>
          <w:szCs w:val="28"/>
          <w:lang w:val="uk-UA"/>
        </w:rPr>
      </w:pPr>
      <w:r w:rsidRPr="004F6053">
        <w:rPr>
          <w:sz w:val="28"/>
          <w:szCs w:val="28"/>
          <w:lang w:val="uk-UA"/>
        </w:rPr>
        <w:tab/>
      </w:r>
      <w:r w:rsidR="00562D03" w:rsidRPr="004F6053">
        <w:rPr>
          <w:sz w:val="28"/>
          <w:szCs w:val="28"/>
          <w:lang w:val="uk-UA"/>
        </w:rPr>
        <w:t>Виконані</w:t>
      </w:r>
      <w:r w:rsidR="00821D02" w:rsidRPr="004F6053">
        <w:rPr>
          <w:sz w:val="28"/>
          <w:szCs w:val="28"/>
          <w:lang w:val="uk-UA"/>
        </w:rPr>
        <w:t xml:space="preserve"> капітальні ремонти систем вуличного освітлення із заміною освітлювальних елементів (приладів) н</w:t>
      </w:r>
      <w:r w:rsidR="009F512C" w:rsidRPr="004F6053">
        <w:rPr>
          <w:sz w:val="28"/>
          <w:szCs w:val="28"/>
          <w:lang w:val="uk-UA"/>
        </w:rPr>
        <w:t xml:space="preserve">а </w:t>
      </w:r>
      <w:proofErr w:type="spellStart"/>
      <w:r w:rsidR="009F512C" w:rsidRPr="004F6053">
        <w:rPr>
          <w:sz w:val="28"/>
          <w:szCs w:val="28"/>
          <w:lang w:val="uk-UA"/>
        </w:rPr>
        <w:t>світлоді</w:t>
      </w:r>
      <w:r w:rsidR="00C21F4B" w:rsidRPr="004F6053">
        <w:rPr>
          <w:sz w:val="28"/>
          <w:szCs w:val="28"/>
          <w:lang w:val="uk-UA"/>
        </w:rPr>
        <w:t>одні</w:t>
      </w:r>
      <w:proofErr w:type="spellEnd"/>
      <w:r w:rsidR="00C21F4B" w:rsidRPr="004F6053">
        <w:rPr>
          <w:sz w:val="28"/>
          <w:szCs w:val="28"/>
          <w:lang w:val="uk-UA"/>
        </w:rPr>
        <w:t xml:space="preserve"> по вул. </w:t>
      </w:r>
      <w:proofErr w:type="spellStart"/>
      <w:r w:rsidR="00C21F4B" w:rsidRPr="004F6053">
        <w:rPr>
          <w:sz w:val="28"/>
          <w:szCs w:val="28"/>
          <w:lang w:val="uk-UA"/>
        </w:rPr>
        <w:t>Горбенка</w:t>
      </w:r>
      <w:proofErr w:type="spellEnd"/>
      <w:r w:rsidR="00C21F4B" w:rsidRPr="004F6053">
        <w:rPr>
          <w:sz w:val="28"/>
          <w:szCs w:val="28"/>
          <w:lang w:val="uk-UA"/>
        </w:rPr>
        <w:t xml:space="preserve">  </w:t>
      </w:r>
      <w:r w:rsidR="006F45FD">
        <w:rPr>
          <w:sz w:val="28"/>
          <w:szCs w:val="28"/>
          <w:lang w:val="uk-UA"/>
        </w:rPr>
        <w:t xml:space="preserve">          </w:t>
      </w:r>
      <w:r w:rsidR="009F512C" w:rsidRPr="004F6053">
        <w:rPr>
          <w:sz w:val="28"/>
          <w:szCs w:val="28"/>
          <w:lang w:val="uk-UA"/>
        </w:rPr>
        <w:t>( селищний бюджет 19,2 тис. грн., державний бюджет - 50 тис. грн.)</w:t>
      </w:r>
      <w:r w:rsidR="00821D02" w:rsidRPr="004F6053">
        <w:rPr>
          <w:sz w:val="28"/>
          <w:szCs w:val="28"/>
          <w:lang w:val="uk-UA"/>
        </w:rPr>
        <w:t xml:space="preserve"> 8-го Березня, пров. Підгірному, пров. Гористому, вул. </w:t>
      </w:r>
      <w:proofErr w:type="spellStart"/>
      <w:r w:rsidR="00821D02" w:rsidRPr="004F6053">
        <w:rPr>
          <w:sz w:val="28"/>
          <w:szCs w:val="28"/>
          <w:lang w:val="uk-UA"/>
        </w:rPr>
        <w:t>Маджарянська</w:t>
      </w:r>
      <w:proofErr w:type="spellEnd"/>
      <w:r w:rsidR="00821D02" w:rsidRPr="004F6053">
        <w:rPr>
          <w:sz w:val="28"/>
          <w:szCs w:val="28"/>
          <w:lang w:val="uk-UA"/>
        </w:rPr>
        <w:t xml:space="preserve">, </w:t>
      </w:r>
      <w:r w:rsidR="009F512C" w:rsidRPr="004F6053">
        <w:rPr>
          <w:sz w:val="28"/>
          <w:szCs w:val="28"/>
          <w:lang w:val="uk-UA"/>
        </w:rPr>
        <w:t xml:space="preserve">пров. Тракторний ( селищний бюджет - 15,4 тис. грн., державний бюджет -200 тис. грн.) </w:t>
      </w:r>
      <w:r w:rsidR="00821D02" w:rsidRPr="004F6053">
        <w:rPr>
          <w:sz w:val="28"/>
          <w:szCs w:val="28"/>
          <w:lang w:val="uk-UA"/>
        </w:rPr>
        <w:t xml:space="preserve">Соснова </w:t>
      </w:r>
      <w:proofErr w:type="spellStart"/>
      <w:r w:rsidR="00821D02" w:rsidRPr="004F6053">
        <w:rPr>
          <w:sz w:val="28"/>
          <w:szCs w:val="28"/>
          <w:lang w:val="uk-UA"/>
        </w:rPr>
        <w:t>Роща</w:t>
      </w:r>
      <w:proofErr w:type="spellEnd"/>
      <w:r w:rsidR="00821D02" w:rsidRPr="004F6053">
        <w:rPr>
          <w:sz w:val="28"/>
          <w:szCs w:val="28"/>
          <w:lang w:val="uk-UA"/>
        </w:rPr>
        <w:t xml:space="preserve">, пров. Соснова </w:t>
      </w:r>
      <w:proofErr w:type="spellStart"/>
      <w:r w:rsidR="00821D02" w:rsidRPr="004F6053">
        <w:rPr>
          <w:sz w:val="28"/>
          <w:szCs w:val="28"/>
          <w:lang w:val="uk-UA"/>
        </w:rPr>
        <w:t>Р</w:t>
      </w:r>
      <w:r w:rsidR="009F512C" w:rsidRPr="004F6053">
        <w:rPr>
          <w:sz w:val="28"/>
          <w:szCs w:val="28"/>
          <w:lang w:val="uk-UA"/>
        </w:rPr>
        <w:t>оща</w:t>
      </w:r>
      <w:proofErr w:type="spellEnd"/>
      <w:r w:rsidR="009F512C" w:rsidRPr="004F6053">
        <w:rPr>
          <w:sz w:val="28"/>
          <w:szCs w:val="28"/>
          <w:lang w:val="uk-UA"/>
        </w:rPr>
        <w:t>, пров. Пі</w:t>
      </w:r>
      <w:r w:rsidR="00C21F4B" w:rsidRPr="004F6053">
        <w:rPr>
          <w:sz w:val="28"/>
          <w:szCs w:val="28"/>
          <w:lang w:val="uk-UA"/>
        </w:rPr>
        <w:t xml:space="preserve">щаний, вул. Піщана </w:t>
      </w:r>
      <w:r w:rsidR="00943A2B" w:rsidRPr="004F6053">
        <w:rPr>
          <w:sz w:val="28"/>
          <w:szCs w:val="28"/>
          <w:lang w:val="uk-UA"/>
        </w:rPr>
        <w:t xml:space="preserve"> </w:t>
      </w:r>
      <w:r w:rsidR="006F45FD">
        <w:rPr>
          <w:sz w:val="28"/>
          <w:szCs w:val="28"/>
          <w:lang w:val="uk-UA"/>
        </w:rPr>
        <w:t xml:space="preserve">           </w:t>
      </w:r>
      <w:r w:rsidR="009F512C" w:rsidRPr="004F6053">
        <w:rPr>
          <w:sz w:val="28"/>
          <w:szCs w:val="28"/>
          <w:lang w:val="uk-UA"/>
        </w:rPr>
        <w:t xml:space="preserve">( селищний бюджет - 8,7 </w:t>
      </w:r>
      <w:proofErr w:type="spellStart"/>
      <w:r w:rsidR="009F512C" w:rsidRPr="004F6053">
        <w:rPr>
          <w:sz w:val="28"/>
          <w:szCs w:val="28"/>
          <w:lang w:val="uk-UA"/>
        </w:rPr>
        <w:t>тис</w:t>
      </w:r>
      <w:r w:rsidR="009D1220" w:rsidRPr="004F6053">
        <w:rPr>
          <w:sz w:val="28"/>
          <w:szCs w:val="28"/>
          <w:lang w:val="uk-UA"/>
        </w:rPr>
        <w:t>.грн</w:t>
      </w:r>
      <w:proofErr w:type="spellEnd"/>
      <w:r w:rsidR="009D1220" w:rsidRPr="004F6053">
        <w:rPr>
          <w:sz w:val="28"/>
          <w:szCs w:val="28"/>
          <w:lang w:val="uk-UA"/>
        </w:rPr>
        <w:t>., державний бюджет - 200 ти</w:t>
      </w:r>
      <w:r w:rsidR="009F512C" w:rsidRPr="004F6053">
        <w:rPr>
          <w:sz w:val="28"/>
          <w:szCs w:val="28"/>
          <w:lang w:val="uk-UA"/>
        </w:rPr>
        <w:t>с. грн.)</w:t>
      </w:r>
      <w:r w:rsidR="002D6E30" w:rsidRPr="004F6053">
        <w:rPr>
          <w:sz w:val="28"/>
          <w:szCs w:val="28"/>
          <w:lang w:val="uk-UA"/>
        </w:rPr>
        <w:t>.</w:t>
      </w:r>
    </w:p>
    <w:p w:rsidR="0081266E" w:rsidRPr="004F6053" w:rsidRDefault="0081266E" w:rsidP="002C5010">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 xml:space="preserve">У сфері заходів по благоустрою території </w:t>
      </w:r>
      <w:proofErr w:type="spellStart"/>
      <w:r w:rsidRPr="004F6053">
        <w:rPr>
          <w:b/>
          <w:sz w:val="28"/>
          <w:szCs w:val="28"/>
          <w:lang w:val="uk-UA"/>
        </w:rPr>
        <w:t>смт</w:t>
      </w:r>
      <w:proofErr w:type="spellEnd"/>
      <w:r w:rsidRPr="004F6053">
        <w:rPr>
          <w:b/>
          <w:sz w:val="28"/>
          <w:szCs w:val="28"/>
          <w:lang w:val="uk-UA"/>
        </w:rPr>
        <w:t xml:space="preserve"> Нові Санжари</w:t>
      </w:r>
    </w:p>
    <w:p w:rsidR="0081266E" w:rsidRPr="004F6053" w:rsidRDefault="0081266E" w:rsidP="002C5010">
      <w:pPr>
        <w:pStyle w:val="a6"/>
        <w:shd w:val="clear" w:color="auto" w:fill="FFFFFF"/>
        <w:spacing w:before="0" w:beforeAutospacing="0" w:after="96" w:afterAutospacing="0"/>
        <w:jc w:val="center"/>
        <w:rPr>
          <w:b/>
          <w:sz w:val="28"/>
          <w:szCs w:val="28"/>
          <w:lang w:val="uk-UA"/>
        </w:rPr>
      </w:pP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 xml:space="preserve">Закуплені </w:t>
      </w:r>
      <w:r w:rsidR="00EE35A1" w:rsidRPr="004F6053">
        <w:rPr>
          <w:sz w:val="28"/>
          <w:szCs w:val="28"/>
          <w:lang w:val="uk-UA"/>
        </w:rPr>
        <w:t xml:space="preserve">три </w:t>
      </w:r>
      <w:r w:rsidRPr="004F6053">
        <w:rPr>
          <w:sz w:val="28"/>
          <w:szCs w:val="28"/>
          <w:lang w:val="uk-UA"/>
        </w:rPr>
        <w:t>конструкції автобусних зупинок, вартість закупівлі склала 59 тис. грн.</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Закуплене обладнання дитячих майданчиків, вартістю 80 тис. грн.</w:t>
      </w:r>
      <w:r w:rsidR="00EB0847" w:rsidRPr="004F6053">
        <w:rPr>
          <w:sz w:val="28"/>
          <w:szCs w:val="28"/>
          <w:lang w:val="uk-UA"/>
        </w:rPr>
        <w:t>, один із них встановлений у мікрорайоні "</w:t>
      </w:r>
      <w:proofErr w:type="spellStart"/>
      <w:r w:rsidR="00EB0847" w:rsidRPr="004F6053">
        <w:rPr>
          <w:sz w:val="28"/>
          <w:szCs w:val="28"/>
          <w:lang w:val="uk-UA"/>
        </w:rPr>
        <w:t>Зарічка</w:t>
      </w:r>
      <w:proofErr w:type="spellEnd"/>
      <w:r w:rsidR="00EB0847" w:rsidRPr="004F6053">
        <w:rPr>
          <w:sz w:val="28"/>
          <w:szCs w:val="28"/>
          <w:lang w:val="uk-UA"/>
        </w:rPr>
        <w:t>", інші будуть встановлені у мі</w:t>
      </w:r>
      <w:r w:rsidR="00372A64" w:rsidRPr="004F6053">
        <w:rPr>
          <w:sz w:val="28"/>
          <w:szCs w:val="28"/>
          <w:lang w:val="uk-UA"/>
        </w:rPr>
        <w:t>крорайоні "Автоколона" та на пров</w:t>
      </w:r>
      <w:r w:rsidR="00EB0847" w:rsidRPr="004F6053">
        <w:rPr>
          <w:sz w:val="28"/>
          <w:szCs w:val="28"/>
          <w:lang w:val="uk-UA"/>
        </w:rPr>
        <w:t>. Н</w:t>
      </w:r>
      <w:r w:rsidR="00372A64" w:rsidRPr="004F6053">
        <w:rPr>
          <w:sz w:val="28"/>
          <w:szCs w:val="28"/>
          <w:lang w:val="uk-UA"/>
        </w:rPr>
        <w:t>афтовий</w:t>
      </w:r>
      <w:r w:rsidR="00EB0847" w:rsidRPr="004F6053">
        <w:rPr>
          <w:sz w:val="28"/>
          <w:szCs w:val="28"/>
          <w:lang w:val="uk-UA"/>
        </w:rPr>
        <w:t xml:space="preserve"> за гуртожитком.</w:t>
      </w:r>
    </w:p>
    <w:p w:rsidR="00821D02" w:rsidRPr="004F6053" w:rsidRDefault="00821D02" w:rsidP="00821D02">
      <w:pPr>
        <w:pStyle w:val="a6"/>
        <w:shd w:val="clear" w:color="auto" w:fill="FFFFFF"/>
        <w:spacing w:before="0" w:beforeAutospacing="0" w:after="135" w:afterAutospacing="0" w:line="270" w:lineRule="atLeast"/>
        <w:ind w:firstLine="720"/>
        <w:jc w:val="both"/>
        <w:rPr>
          <w:sz w:val="28"/>
          <w:szCs w:val="28"/>
          <w:lang w:val="uk-UA"/>
        </w:rPr>
      </w:pPr>
      <w:r w:rsidRPr="004F6053">
        <w:rPr>
          <w:sz w:val="28"/>
          <w:szCs w:val="28"/>
          <w:lang w:val="uk-UA"/>
        </w:rPr>
        <w:t xml:space="preserve">За кошти державного бюджету </w:t>
      </w:r>
      <w:r w:rsidR="0033451A" w:rsidRPr="004F6053">
        <w:rPr>
          <w:sz w:val="28"/>
          <w:szCs w:val="28"/>
          <w:lang w:val="uk-UA"/>
        </w:rPr>
        <w:t xml:space="preserve">у розмірі 74,8 </w:t>
      </w:r>
      <w:proofErr w:type="spellStart"/>
      <w:r w:rsidR="0033451A" w:rsidRPr="004F6053">
        <w:rPr>
          <w:sz w:val="28"/>
          <w:szCs w:val="28"/>
          <w:lang w:val="uk-UA"/>
        </w:rPr>
        <w:t>тис.грн</w:t>
      </w:r>
      <w:proofErr w:type="spellEnd"/>
      <w:r w:rsidR="0033451A" w:rsidRPr="004F6053">
        <w:rPr>
          <w:sz w:val="28"/>
          <w:szCs w:val="28"/>
          <w:lang w:val="uk-UA"/>
        </w:rPr>
        <w:t xml:space="preserve">. </w:t>
      </w:r>
      <w:r w:rsidRPr="004F6053">
        <w:rPr>
          <w:sz w:val="28"/>
          <w:szCs w:val="28"/>
          <w:lang w:val="uk-UA"/>
        </w:rPr>
        <w:t>збудований дитячий майданчик на території ДНЗ № 2 "</w:t>
      </w:r>
      <w:proofErr w:type="spellStart"/>
      <w:r w:rsidRPr="004F6053">
        <w:rPr>
          <w:sz w:val="28"/>
          <w:szCs w:val="28"/>
          <w:lang w:val="uk-UA"/>
        </w:rPr>
        <w:t>Лелеченька</w:t>
      </w:r>
      <w:proofErr w:type="spellEnd"/>
      <w:r w:rsidRPr="004F6053">
        <w:rPr>
          <w:sz w:val="28"/>
          <w:szCs w:val="28"/>
          <w:lang w:val="uk-UA"/>
        </w:rPr>
        <w:t>".</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 xml:space="preserve">Виготовлена проектно-кошторисна документація на реконструкцію та благоустрій площі Народна по вулиці Незалежності у </w:t>
      </w:r>
      <w:proofErr w:type="spellStart"/>
      <w:r w:rsidRPr="004F6053">
        <w:rPr>
          <w:sz w:val="28"/>
          <w:szCs w:val="28"/>
          <w:lang w:val="uk-UA"/>
        </w:rPr>
        <w:t>смт</w:t>
      </w:r>
      <w:proofErr w:type="spellEnd"/>
      <w:r w:rsidRPr="004F6053">
        <w:rPr>
          <w:sz w:val="28"/>
          <w:szCs w:val="28"/>
          <w:lang w:val="uk-UA"/>
        </w:rPr>
        <w:t xml:space="preserve"> Нові Санжари та виконано ескіз проекту. В</w:t>
      </w:r>
      <w:r w:rsidR="00EE35A1" w:rsidRPr="004F6053">
        <w:rPr>
          <w:sz w:val="28"/>
          <w:szCs w:val="28"/>
          <w:lang w:val="uk-UA"/>
        </w:rPr>
        <w:t xml:space="preserve">иконавець робіт </w:t>
      </w:r>
      <w:proofErr w:type="spellStart"/>
      <w:r w:rsidR="00EE35A1" w:rsidRPr="004F6053">
        <w:rPr>
          <w:sz w:val="28"/>
          <w:szCs w:val="28"/>
          <w:lang w:val="uk-UA"/>
        </w:rPr>
        <w:t>КП</w:t>
      </w:r>
      <w:proofErr w:type="spellEnd"/>
      <w:r w:rsidR="00EE35A1" w:rsidRPr="004F6053">
        <w:rPr>
          <w:sz w:val="28"/>
          <w:szCs w:val="28"/>
          <w:lang w:val="uk-UA"/>
        </w:rPr>
        <w:t xml:space="preserve"> "Архітектор", вартість робіт склала 6 тис. грн.</w:t>
      </w: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Придбано снігоочисну техніку, а саме: закуплено 2 одиниці снігозбиральних машин, вартість яких становит</w:t>
      </w:r>
      <w:r w:rsidR="00EE35A1" w:rsidRPr="004F6053">
        <w:rPr>
          <w:sz w:val="28"/>
          <w:szCs w:val="28"/>
          <w:lang w:val="uk-UA"/>
        </w:rPr>
        <w:t xml:space="preserve">ь 21,7 тис. грн. та придбано три  </w:t>
      </w:r>
      <w:proofErr w:type="spellStart"/>
      <w:r w:rsidR="00EE35A1" w:rsidRPr="004F6053">
        <w:rPr>
          <w:sz w:val="28"/>
          <w:szCs w:val="28"/>
          <w:lang w:val="uk-UA"/>
        </w:rPr>
        <w:t>мотокоси</w:t>
      </w:r>
      <w:proofErr w:type="spellEnd"/>
      <w:r w:rsidR="00EE35A1" w:rsidRPr="004F6053">
        <w:rPr>
          <w:sz w:val="28"/>
          <w:szCs w:val="28"/>
          <w:lang w:val="uk-UA"/>
        </w:rPr>
        <w:t>, вартістю 27, 1</w:t>
      </w:r>
      <w:r w:rsidRPr="004F6053">
        <w:rPr>
          <w:sz w:val="28"/>
          <w:szCs w:val="28"/>
          <w:lang w:val="uk-UA"/>
        </w:rPr>
        <w:t xml:space="preserve"> тис. грн.</w:t>
      </w:r>
    </w:p>
    <w:p w:rsidR="00EE35A1" w:rsidRPr="004F6053" w:rsidRDefault="00EE35A1" w:rsidP="002C5010">
      <w:pPr>
        <w:pStyle w:val="a6"/>
        <w:shd w:val="clear" w:color="auto" w:fill="FFFFFF"/>
        <w:spacing w:before="0" w:beforeAutospacing="0" w:after="96" w:afterAutospacing="0"/>
        <w:rPr>
          <w:sz w:val="28"/>
          <w:szCs w:val="28"/>
          <w:lang w:val="uk-UA"/>
        </w:rPr>
      </w:pPr>
      <w:r w:rsidRPr="004F6053">
        <w:rPr>
          <w:sz w:val="28"/>
          <w:szCs w:val="28"/>
          <w:lang w:val="uk-UA"/>
        </w:rPr>
        <w:tab/>
        <w:t>Придбано гранітний обеліск гетьману України Івану Мазепі та об</w:t>
      </w:r>
      <w:r w:rsidR="00CC1A59" w:rsidRPr="004F6053">
        <w:rPr>
          <w:sz w:val="28"/>
          <w:szCs w:val="28"/>
          <w:lang w:val="uk-UA"/>
        </w:rPr>
        <w:t>ладнано місце відпочинку у райо</w:t>
      </w:r>
      <w:r w:rsidRPr="004F6053">
        <w:rPr>
          <w:sz w:val="28"/>
          <w:szCs w:val="28"/>
          <w:lang w:val="uk-UA"/>
        </w:rPr>
        <w:t>ні "</w:t>
      </w:r>
      <w:proofErr w:type="spellStart"/>
      <w:r w:rsidRPr="004F6053">
        <w:rPr>
          <w:sz w:val="28"/>
          <w:szCs w:val="28"/>
          <w:lang w:val="uk-UA"/>
        </w:rPr>
        <w:t>Маджари</w:t>
      </w:r>
      <w:proofErr w:type="spellEnd"/>
      <w:r w:rsidRPr="004F6053">
        <w:rPr>
          <w:sz w:val="28"/>
          <w:szCs w:val="28"/>
          <w:lang w:val="uk-UA"/>
        </w:rPr>
        <w:t xml:space="preserve">". Неподалік селищної ради на кругу встановлений </w:t>
      </w:r>
      <w:proofErr w:type="spellStart"/>
      <w:r w:rsidRPr="004F6053">
        <w:rPr>
          <w:sz w:val="28"/>
          <w:szCs w:val="28"/>
          <w:lang w:val="uk-UA"/>
        </w:rPr>
        <w:t>тромплей</w:t>
      </w:r>
      <w:proofErr w:type="spellEnd"/>
      <w:r w:rsidRPr="004F6053">
        <w:rPr>
          <w:sz w:val="28"/>
          <w:szCs w:val="28"/>
          <w:lang w:val="uk-UA"/>
        </w:rPr>
        <w:t xml:space="preserve"> "Глобус України" на суму 35 тис. грн.</w:t>
      </w:r>
    </w:p>
    <w:p w:rsidR="00EA60A8" w:rsidRPr="004F6053" w:rsidRDefault="00EA60A8" w:rsidP="002C5010">
      <w:pPr>
        <w:pStyle w:val="a6"/>
        <w:shd w:val="clear" w:color="auto" w:fill="FFFFFF"/>
        <w:spacing w:before="0" w:beforeAutospacing="0" w:after="96" w:afterAutospacing="0"/>
        <w:rPr>
          <w:sz w:val="28"/>
          <w:szCs w:val="28"/>
          <w:lang w:val="uk-UA"/>
        </w:rPr>
      </w:pPr>
      <w:r w:rsidRPr="004F6053">
        <w:rPr>
          <w:sz w:val="28"/>
          <w:szCs w:val="28"/>
          <w:lang w:val="uk-UA"/>
        </w:rPr>
        <w:lastRenderedPageBreak/>
        <w:tab/>
        <w:t>У 2016 році встановлено металоконструкцію-арк</w:t>
      </w:r>
      <w:r w:rsidR="00835A83" w:rsidRPr="004F6053">
        <w:rPr>
          <w:sz w:val="28"/>
          <w:szCs w:val="28"/>
          <w:lang w:val="uk-UA"/>
        </w:rPr>
        <w:t xml:space="preserve">у на центральний вхід кладовища на суму 35 </w:t>
      </w:r>
      <w:proofErr w:type="spellStart"/>
      <w:r w:rsidR="00835A83" w:rsidRPr="004F6053">
        <w:rPr>
          <w:sz w:val="28"/>
          <w:szCs w:val="28"/>
          <w:lang w:val="uk-UA"/>
        </w:rPr>
        <w:t>тис.грн</w:t>
      </w:r>
      <w:proofErr w:type="spellEnd"/>
      <w:r w:rsidR="00835A83" w:rsidRPr="004F6053">
        <w:rPr>
          <w:sz w:val="28"/>
          <w:szCs w:val="28"/>
          <w:lang w:val="uk-UA"/>
        </w:rPr>
        <w:t>.</w:t>
      </w:r>
    </w:p>
    <w:p w:rsidR="0081266E" w:rsidRPr="004F6053" w:rsidRDefault="0081266E" w:rsidP="002C5010">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У сфері охорони правопорядку</w:t>
      </w:r>
    </w:p>
    <w:p w:rsidR="0081266E" w:rsidRPr="004F6053" w:rsidRDefault="0081266E" w:rsidP="002C5010">
      <w:pPr>
        <w:pStyle w:val="a6"/>
        <w:shd w:val="clear" w:color="auto" w:fill="FFFFFF"/>
        <w:spacing w:before="0" w:beforeAutospacing="0" w:after="96" w:afterAutospacing="0"/>
        <w:jc w:val="center"/>
        <w:rPr>
          <w:b/>
          <w:sz w:val="28"/>
          <w:szCs w:val="28"/>
          <w:lang w:val="uk-UA"/>
        </w:rPr>
      </w:pPr>
    </w:p>
    <w:p w:rsidR="0081266E" w:rsidRPr="004F6053" w:rsidRDefault="00394A08" w:rsidP="002C5010">
      <w:pPr>
        <w:pStyle w:val="a6"/>
        <w:shd w:val="clear" w:color="auto" w:fill="FFFFFF"/>
        <w:spacing w:before="0" w:beforeAutospacing="0" w:after="96" w:afterAutospacing="0"/>
        <w:rPr>
          <w:sz w:val="28"/>
          <w:szCs w:val="28"/>
          <w:lang w:val="uk-UA"/>
        </w:rPr>
      </w:pPr>
      <w:r w:rsidRPr="004F6053">
        <w:rPr>
          <w:sz w:val="28"/>
          <w:szCs w:val="28"/>
          <w:lang w:val="uk-UA"/>
        </w:rPr>
        <w:tab/>
      </w:r>
      <w:r w:rsidR="0081266E" w:rsidRPr="004F6053">
        <w:rPr>
          <w:sz w:val="28"/>
          <w:szCs w:val="28"/>
          <w:lang w:val="uk-UA"/>
        </w:rPr>
        <w:t xml:space="preserve">Придбано обладнання </w:t>
      </w:r>
      <w:proofErr w:type="spellStart"/>
      <w:r w:rsidR="0081266E" w:rsidRPr="004F6053">
        <w:rPr>
          <w:sz w:val="28"/>
          <w:szCs w:val="28"/>
          <w:lang w:val="uk-UA"/>
        </w:rPr>
        <w:t>відеоспостереження</w:t>
      </w:r>
      <w:proofErr w:type="spellEnd"/>
      <w:r w:rsidR="0081266E" w:rsidRPr="004F6053">
        <w:rPr>
          <w:sz w:val="28"/>
          <w:szCs w:val="28"/>
          <w:lang w:val="uk-UA"/>
        </w:rPr>
        <w:t xml:space="preserve"> на суму 16, 5 тис. грн.</w:t>
      </w:r>
      <w:r w:rsidRPr="004F6053">
        <w:rPr>
          <w:sz w:val="28"/>
          <w:szCs w:val="28"/>
          <w:lang w:val="uk-UA"/>
        </w:rPr>
        <w:t>, яке встановлено на приміщенні районного суду.</w:t>
      </w:r>
    </w:p>
    <w:p w:rsidR="0081266E" w:rsidRPr="004F6053" w:rsidRDefault="0081266E" w:rsidP="002C5010">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 xml:space="preserve">У сфері природоохоронних заходів в </w:t>
      </w:r>
      <w:proofErr w:type="spellStart"/>
      <w:r w:rsidRPr="004F6053">
        <w:rPr>
          <w:b/>
          <w:sz w:val="28"/>
          <w:szCs w:val="28"/>
          <w:lang w:val="uk-UA"/>
        </w:rPr>
        <w:t>смт</w:t>
      </w:r>
      <w:proofErr w:type="spellEnd"/>
      <w:r w:rsidRPr="004F6053">
        <w:rPr>
          <w:b/>
          <w:sz w:val="28"/>
          <w:szCs w:val="28"/>
          <w:lang w:val="uk-UA"/>
        </w:rPr>
        <w:t xml:space="preserve"> Нові Санжари</w:t>
      </w:r>
    </w:p>
    <w:p w:rsidR="0081266E" w:rsidRPr="004F6053" w:rsidRDefault="0081266E" w:rsidP="002C5010">
      <w:pPr>
        <w:pStyle w:val="a6"/>
        <w:shd w:val="clear" w:color="auto" w:fill="FFFFFF"/>
        <w:spacing w:before="0" w:beforeAutospacing="0" w:after="96" w:afterAutospacing="0"/>
        <w:jc w:val="center"/>
        <w:rPr>
          <w:b/>
          <w:sz w:val="28"/>
          <w:szCs w:val="28"/>
          <w:lang w:val="uk-UA"/>
        </w:rPr>
      </w:pP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r>
      <w:r w:rsidR="00CC75DE" w:rsidRPr="004F6053">
        <w:rPr>
          <w:sz w:val="28"/>
          <w:szCs w:val="28"/>
          <w:lang w:val="uk-UA"/>
        </w:rPr>
        <w:t xml:space="preserve">У поточному році проведено </w:t>
      </w:r>
      <w:proofErr w:type="spellStart"/>
      <w:r w:rsidR="00CC75DE" w:rsidRPr="004F6053">
        <w:rPr>
          <w:sz w:val="28"/>
          <w:szCs w:val="28"/>
          <w:lang w:val="uk-UA"/>
        </w:rPr>
        <w:t>співфінансування</w:t>
      </w:r>
      <w:proofErr w:type="spellEnd"/>
      <w:r w:rsidR="00CC75DE" w:rsidRPr="004F6053">
        <w:rPr>
          <w:sz w:val="28"/>
          <w:szCs w:val="28"/>
          <w:lang w:val="uk-UA"/>
        </w:rPr>
        <w:t xml:space="preserve"> з селищного бюджету у розмірі 415200 грн. </w:t>
      </w:r>
      <w:r w:rsidR="009F512C" w:rsidRPr="004F6053">
        <w:rPr>
          <w:sz w:val="28"/>
          <w:szCs w:val="28"/>
          <w:lang w:val="uk-UA"/>
        </w:rPr>
        <w:t xml:space="preserve">на закупку асенізаційної машини, проте у </w:t>
      </w:r>
      <w:proofErr w:type="spellStart"/>
      <w:r w:rsidR="009F512C" w:rsidRPr="004F6053">
        <w:rPr>
          <w:sz w:val="28"/>
          <w:szCs w:val="28"/>
          <w:lang w:val="uk-UA"/>
        </w:rPr>
        <w:t>звʼязку</w:t>
      </w:r>
      <w:proofErr w:type="spellEnd"/>
      <w:r w:rsidR="009F512C" w:rsidRPr="004F6053">
        <w:rPr>
          <w:sz w:val="28"/>
          <w:szCs w:val="28"/>
          <w:lang w:val="uk-UA"/>
        </w:rPr>
        <w:t xml:space="preserve"> із </w:t>
      </w:r>
      <w:r w:rsidR="0033451A" w:rsidRPr="004F6053">
        <w:rPr>
          <w:sz w:val="28"/>
          <w:szCs w:val="28"/>
          <w:lang w:val="uk-UA"/>
        </w:rPr>
        <w:t xml:space="preserve">тим, що  тендер не відбувся  в Управлінні </w:t>
      </w:r>
      <w:r w:rsidR="009F512C" w:rsidRPr="004F6053">
        <w:rPr>
          <w:sz w:val="28"/>
          <w:szCs w:val="28"/>
          <w:lang w:val="uk-UA"/>
        </w:rPr>
        <w:t xml:space="preserve"> житлово-комунальному господарстві</w:t>
      </w:r>
      <w:r w:rsidR="009A3667" w:rsidRPr="004F6053">
        <w:rPr>
          <w:sz w:val="28"/>
          <w:szCs w:val="28"/>
          <w:lang w:val="uk-UA"/>
        </w:rPr>
        <w:t>,</w:t>
      </w:r>
      <w:r w:rsidR="009F512C" w:rsidRPr="004F6053">
        <w:rPr>
          <w:sz w:val="28"/>
          <w:szCs w:val="28"/>
          <w:lang w:val="uk-UA"/>
        </w:rPr>
        <w:t xml:space="preserve"> </w:t>
      </w:r>
      <w:r w:rsidR="0033451A" w:rsidRPr="004F6053">
        <w:rPr>
          <w:sz w:val="28"/>
          <w:szCs w:val="28"/>
          <w:lang w:val="uk-UA"/>
        </w:rPr>
        <w:t xml:space="preserve">машину буде закуплено у 2017 році </w:t>
      </w:r>
      <w:r w:rsidR="00CC75DE" w:rsidRPr="004F6053">
        <w:rPr>
          <w:sz w:val="28"/>
          <w:szCs w:val="28"/>
          <w:lang w:val="uk-UA"/>
        </w:rPr>
        <w:t>та</w:t>
      </w:r>
      <w:r w:rsidR="0033451A" w:rsidRPr="004F6053">
        <w:rPr>
          <w:sz w:val="28"/>
          <w:szCs w:val="28"/>
          <w:lang w:val="uk-UA"/>
        </w:rPr>
        <w:t xml:space="preserve"> виділено</w:t>
      </w:r>
      <w:r w:rsidR="00CC75DE" w:rsidRPr="004F6053">
        <w:rPr>
          <w:sz w:val="28"/>
          <w:szCs w:val="28"/>
          <w:lang w:val="uk-UA"/>
        </w:rPr>
        <w:t xml:space="preserve"> 64000 грн. на закуп</w:t>
      </w:r>
      <w:r w:rsidR="0033451A" w:rsidRPr="004F6053">
        <w:rPr>
          <w:sz w:val="28"/>
          <w:szCs w:val="28"/>
          <w:lang w:val="uk-UA"/>
        </w:rPr>
        <w:t>ку сміттєзбиральних контейнерів. На даний час контейнера закуплено.</w:t>
      </w:r>
      <w:r w:rsidRPr="004F6053">
        <w:rPr>
          <w:sz w:val="28"/>
          <w:szCs w:val="28"/>
          <w:lang w:val="uk-UA"/>
        </w:rPr>
        <w:tab/>
      </w:r>
    </w:p>
    <w:p w:rsidR="0033451A"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r>
      <w:r w:rsidR="00372A64" w:rsidRPr="004F6053">
        <w:rPr>
          <w:sz w:val="28"/>
          <w:szCs w:val="28"/>
          <w:lang w:val="uk-UA"/>
        </w:rPr>
        <w:t xml:space="preserve">У 2016 році закуплено міні-земснаряд на суму 196693,84 грн. </w:t>
      </w:r>
      <w:r w:rsidRPr="004F6053">
        <w:rPr>
          <w:sz w:val="28"/>
          <w:szCs w:val="28"/>
          <w:lang w:val="uk-UA"/>
        </w:rPr>
        <w:t xml:space="preserve"> </w:t>
      </w:r>
      <w:r w:rsidR="00372A64" w:rsidRPr="004F6053">
        <w:rPr>
          <w:sz w:val="28"/>
          <w:szCs w:val="28"/>
          <w:lang w:val="uk-UA"/>
        </w:rPr>
        <w:t xml:space="preserve">Фінансування передбачалося </w:t>
      </w:r>
      <w:r w:rsidRPr="004F6053">
        <w:rPr>
          <w:sz w:val="28"/>
          <w:szCs w:val="28"/>
          <w:lang w:val="uk-UA"/>
        </w:rPr>
        <w:t xml:space="preserve"> </w:t>
      </w:r>
      <w:r w:rsidR="0033451A" w:rsidRPr="004F6053">
        <w:rPr>
          <w:sz w:val="28"/>
          <w:szCs w:val="28"/>
          <w:lang w:val="uk-UA"/>
        </w:rPr>
        <w:t xml:space="preserve">з селищного бюджету у розмірі 56,7 </w:t>
      </w:r>
      <w:r w:rsidRPr="004F6053">
        <w:rPr>
          <w:sz w:val="28"/>
          <w:szCs w:val="28"/>
          <w:lang w:val="uk-UA"/>
        </w:rPr>
        <w:t xml:space="preserve"> тис. грн. </w:t>
      </w:r>
      <w:r w:rsidR="0033451A" w:rsidRPr="004F6053">
        <w:rPr>
          <w:sz w:val="28"/>
          <w:szCs w:val="28"/>
          <w:lang w:val="uk-UA"/>
        </w:rPr>
        <w:t>та з обласного бюджету 140</w:t>
      </w:r>
      <w:r w:rsidRPr="004F6053">
        <w:rPr>
          <w:sz w:val="28"/>
          <w:szCs w:val="28"/>
          <w:lang w:val="uk-UA"/>
        </w:rPr>
        <w:t xml:space="preserve"> тис. грн.</w:t>
      </w:r>
    </w:p>
    <w:p w:rsidR="002D6E30" w:rsidRPr="004F6053" w:rsidRDefault="0081266E" w:rsidP="00C21F4B">
      <w:pPr>
        <w:pStyle w:val="a6"/>
        <w:shd w:val="clear" w:color="auto" w:fill="FFFFFF"/>
        <w:spacing w:before="0" w:beforeAutospacing="0" w:after="96" w:afterAutospacing="0"/>
        <w:rPr>
          <w:sz w:val="28"/>
          <w:szCs w:val="28"/>
          <w:lang w:val="uk-UA"/>
        </w:rPr>
      </w:pPr>
      <w:r w:rsidRPr="004F6053">
        <w:rPr>
          <w:sz w:val="28"/>
          <w:szCs w:val="28"/>
          <w:lang w:val="uk-UA"/>
        </w:rPr>
        <w:tab/>
        <w:t>Навесні придбано посадковий матеріал багаторічних квітів, саджанців дерев для оформлення клумб та озеленення терито</w:t>
      </w:r>
      <w:r w:rsidR="009A3667" w:rsidRPr="004F6053">
        <w:rPr>
          <w:sz w:val="28"/>
          <w:szCs w:val="28"/>
          <w:lang w:val="uk-UA"/>
        </w:rPr>
        <w:t xml:space="preserve">рії </w:t>
      </w:r>
      <w:proofErr w:type="spellStart"/>
      <w:r w:rsidR="009A3667" w:rsidRPr="004F6053">
        <w:rPr>
          <w:sz w:val="28"/>
          <w:szCs w:val="28"/>
          <w:lang w:val="uk-UA"/>
        </w:rPr>
        <w:t>смт</w:t>
      </w:r>
      <w:proofErr w:type="spellEnd"/>
      <w:r w:rsidR="009A3667" w:rsidRPr="004F6053">
        <w:rPr>
          <w:sz w:val="28"/>
          <w:szCs w:val="28"/>
          <w:lang w:val="uk-UA"/>
        </w:rPr>
        <w:t xml:space="preserve"> Нові Санжари,</w:t>
      </w:r>
      <w:r w:rsidR="00CC75DE" w:rsidRPr="004F6053">
        <w:rPr>
          <w:sz w:val="28"/>
          <w:szCs w:val="28"/>
          <w:lang w:val="uk-UA"/>
        </w:rPr>
        <w:t xml:space="preserve"> восени придбані саджанці туї та самшиту для озеленення території </w:t>
      </w:r>
      <w:proofErr w:type="spellStart"/>
      <w:r w:rsidR="00CC75DE" w:rsidRPr="004F6053">
        <w:rPr>
          <w:sz w:val="28"/>
          <w:szCs w:val="28"/>
          <w:lang w:val="uk-UA"/>
        </w:rPr>
        <w:t>смт</w:t>
      </w:r>
      <w:proofErr w:type="spellEnd"/>
      <w:r w:rsidR="00CC75DE" w:rsidRPr="004F6053">
        <w:rPr>
          <w:sz w:val="28"/>
          <w:szCs w:val="28"/>
          <w:lang w:val="uk-UA"/>
        </w:rPr>
        <w:t xml:space="preserve"> Нові Санжари, зокр</w:t>
      </w:r>
      <w:r w:rsidR="009A3667" w:rsidRPr="004F6053">
        <w:rPr>
          <w:sz w:val="28"/>
          <w:szCs w:val="28"/>
          <w:lang w:val="uk-UA"/>
        </w:rPr>
        <w:t xml:space="preserve">ема </w:t>
      </w:r>
      <w:proofErr w:type="spellStart"/>
      <w:r w:rsidR="009A3667" w:rsidRPr="004F6053">
        <w:rPr>
          <w:sz w:val="28"/>
          <w:szCs w:val="28"/>
          <w:lang w:val="uk-UA"/>
        </w:rPr>
        <w:t>памʼятного</w:t>
      </w:r>
      <w:proofErr w:type="spellEnd"/>
      <w:r w:rsidR="009A3667" w:rsidRPr="004F6053">
        <w:rPr>
          <w:sz w:val="28"/>
          <w:szCs w:val="28"/>
          <w:lang w:val="uk-UA"/>
        </w:rPr>
        <w:t xml:space="preserve"> знаку Голодомору на суму 14,4 тис. грн.</w:t>
      </w:r>
    </w:p>
    <w:p w:rsidR="00C21F4B" w:rsidRPr="004F6053" w:rsidRDefault="00C21F4B" w:rsidP="00C21F4B">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У сфері культури</w:t>
      </w:r>
    </w:p>
    <w:p w:rsidR="0081266E" w:rsidRPr="004F6053" w:rsidRDefault="0081266E" w:rsidP="002C5010">
      <w:pPr>
        <w:pStyle w:val="a6"/>
        <w:shd w:val="clear" w:color="auto" w:fill="FFFFFF"/>
        <w:spacing w:before="0" w:beforeAutospacing="0" w:after="96" w:afterAutospacing="0"/>
        <w:jc w:val="center"/>
        <w:rPr>
          <w:b/>
          <w:sz w:val="28"/>
          <w:szCs w:val="28"/>
          <w:lang w:val="uk-UA"/>
        </w:rPr>
      </w:pPr>
    </w:p>
    <w:p w:rsidR="0081266E" w:rsidRPr="004F6053"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r>
      <w:r w:rsidR="00CC75DE" w:rsidRPr="004F6053">
        <w:rPr>
          <w:sz w:val="28"/>
          <w:szCs w:val="28"/>
          <w:lang w:val="uk-UA"/>
        </w:rPr>
        <w:t xml:space="preserve">За 2016 рік </w:t>
      </w:r>
      <w:r w:rsidRPr="004F6053">
        <w:rPr>
          <w:sz w:val="28"/>
          <w:szCs w:val="28"/>
          <w:lang w:val="uk-UA"/>
        </w:rPr>
        <w:t xml:space="preserve"> для організації святкових заходів, придбання квітів, гірлянд, </w:t>
      </w:r>
      <w:proofErr w:type="spellStart"/>
      <w:r w:rsidRPr="004F6053">
        <w:rPr>
          <w:sz w:val="28"/>
          <w:szCs w:val="28"/>
          <w:lang w:val="uk-UA"/>
        </w:rPr>
        <w:t>постерів</w:t>
      </w:r>
      <w:proofErr w:type="spellEnd"/>
      <w:r w:rsidRPr="004F6053">
        <w:rPr>
          <w:sz w:val="28"/>
          <w:szCs w:val="28"/>
          <w:lang w:val="uk-UA"/>
        </w:rPr>
        <w:t xml:space="preserve"> використано </w:t>
      </w:r>
      <w:r w:rsidR="00DB717F" w:rsidRPr="004F6053">
        <w:rPr>
          <w:sz w:val="28"/>
          <w:szCs w:val="28"/>
          <w:lang w:val="uk-UA"/>
        </w:rPr>
        <w:t>70,3</w:t>
      </w:r>
      <w:r w:rsidR="00DB717F" w:rsidRPr="004F6053">
        <w:rPr>
          <w:color w:val="FF0000"/>
          <w:sz w:val="28"/>
          <w:szCs w:val="28"/>
          <w:lang w:val="uk-UA"/>
        </w:rPr>
        <w:t xml:space="preserve"> </w:t>
      </w:r>
      <w:r w:rsidRPr="004F6053">
        <w:rPr>
          <w:color w:val="FF0000"/>
          <w:sz w:val="28"/>
          <w:szCs w:val="28"/>
          <w:lang w:val="uk-UA"/>
        </w:rPr>
        <w:t xml:space="preserve"> </w:t>
      </w:r>
      <w:r w:rsidRPr="004F6053">
        <w:rPr>
          <w:sz w:val="28"/>
          <w:szCs w:val="28"/>
          <w:lang w:val="uk-UA"/>
        </w:rPr>
        <w:t>тис. грн.</w:t>
      </w:r>
    </w:p>
    <w:p w:rsidR="0081266E" w:rsidRPr="004F6053" w:rsidRDefault="0081266E" w:rsidP="002C5010">
      <w:pPr>
        <w:pStyle w:val="a6"/>
        <w:shd w:val="clear" w:color="auto" w:fill="FFFFFF"/>
        <w:spacing w:before="0" w:beforeAutospacing="0" w:after="96" w:afterAutospacing="0"/>
        <w:rPr>
          <w:sz w:val="28"/>
          <w:szCs w:val="28"/>
          <w:lang w:val="uk-UA"/>
        </w:rPr>
      </w:pPr>
    </w:p>
    <w:p w:rsidR="0081266E" w:rsidRPr="004F6053" w:rsidRDefault="0081266E" w:rsidP="002C5010">
      <w:pPr>
        <w:pStyle w:val="a6"/>
        <w:shd w:val="clear" w:color="auto" w:fill="FFFFFF"/>
        <w:spacing w:before="0" w:beforeAutospacing="0" w:after="96" w:afterAutospacing="0"/>
        <w:jc w:val="center"/>
        <w:rPr>
          <w:b/>
          <w:sz w:val="28"/>
          <w:szCs w:val="28"/>
          <w:lang w:val="uk-UA"/>
        </w:rPr>
      </w:pPr>
      <w:r w:rsidRPr="004F6053">
        <w:rPr>
          <w:b/>
          <w:sz w:val="28"/>
          <w:szCs w:val="28"/>
          <w:lang w:val="uk-UA"/>
        </w:rPr>
        <w:t>Гарантії соціального захисту учасників АТО, членів їх сімей та членів загиблих учасників АТО</w:t>
      </w:r>
    </w:p>
    <w:p w:rsidR="0081266E" w:rsidRPr="004F6053" w:rsidRDefault="0081266E" w:rsidP="002C5010">
      <w:pPr>
        <w:pStyle w:val="a6"/>
        <w:shd w:val="clear" w:color="auto" w:fill="FFFFFF"/>
        <w:spacing w:before="0" w:beforeAutospacing="0" w:after="96" w:afterAutospacing="0"/>
        <w:jc w:val="center"/>
        <w:rPr>
          <w:b/>
          <w:sz w:val="28"/>
          <w:szCs w:val="28"/>
          <w:lang w:val="uk-UA"/>
        </w:rPr>
      </w:pPr>
    </w:p>
    <w:p w:rsidR="0081266E" w:rsidRDefault="0081266E" w:rsidP="002C5010">
      <w:pPr>
        <w:pStyle w:val="a6"/>
        <w:shd w:val="clear" w:color="auto" w:fill="FFFFFF"/>
        <w:spacing w:before="0" w:beforeAutospacing="0" w:after="96" w:afterAutospacing="0"/>
        <w:rPr>
          <w:sz w:val="28"/>
          <w:szCs w:val="28"/>
          <w:lang w:val="uk-UA"/>
        </w:rPr>
      </w:pPr>
      <w:r w:rsidRPr="004F6053">
        <w:rPr>
          <w:sz w:val="28"/>
          <w:szCs w:val="28"/>
          <w:lang w:val="uk-UA"/>
        </w:rPr>
        <w:tab/>
        <w:t xml:space="preserve">На відшкодування </w:t>
      </w:r>
      <w:proofErr w:type="spellStart"/>
      <w:r w:rsidRPr="004F6053">
        <w:rPr>
          <w:sz w:val="28"/>
          <w:szCs w:val="28"/>
          <w:lang w:val="uk-UA"/>
        </w:rPr>
        <w:t>Новосанжарському</w:t>
      </w:r>
      <w:proofErr w:type="spellEnd"/>
      <w:r w:rsidRPr="004F6053">
        <w:rPr>
          <w:sz w:val="28"/>
          <w:szCs w:val="28"/>
          <w:lang w:val="uk-UA"/>
        </w:rPr>
        <w:t xml:space="preserve"> селищному комбінату комунальних підприємств за комунальні послуги на водопостачання та вивезення сухого побутового сміття учасникам АТО та членах їх сімей  витрачено із</w:t>
      </w:r>
      <w:r w:rsidR="00CC75DE" w:rsidRPr="004F6053">
        <w:rPr>
          <w:sz w:val="28"/>
          <w:szCs w:val="28"/>
          <w:lang w:val="uk-UA"/>
        </w:rPr>
        <w:t xml:space="preserve"> селищного бюджету за  2016 рік виділено </w:t>
      </w:r>
      <w:r w:rsidRPr="004F6053">
        <w:rPr>
          <w:sz w:val="28"/>
          <w:szCs w:val="28"/>
          <w:lang w:val="uk-UA"/>
        </w:rPr>
        <w:t xml:space="preserve"> </w:t>
      </w:r>
      <w:r w:rsidR="00DB717F" w:rsidRPr="004F6053">
        <w:rPr>
          <w:sz w:val="28"/>
          <w:szCs w:val="28"/>
          <w:lang w:val="uk-UA"/>
        </w:rPr>
        <w:t>5,4</w:t>
      </w:r>
      <w:r w:rsidRPr="004F6053">
        <w:rPr>
          <w:color w:val="FF0000"/>
          <w:sz w:val="28"/>
          <w:szCs w:val="28"/>
          <w:lang w:val="uk-UA"/>
        </w:rPr>
        <w:t xml:space="preserve"> </w:t>
      </w:r>
      <w:r w:rsidRPr="004F6053">
        <w:rPr>
          <w:sz w:val="28"/>
          <w:szCs w:val="28"/>
          <w:lang w:val="uk-UA"/>
        </w:rPr>
        <w:t>тис. грн.</w:t>
      </w:r>
    </w:p>
    <w:p w:rsidR="006F45FD" w:rsidRDefault="006F45FD" w:rsidP="002C5010">
      <w:pPr>
        <w:pStyle w:val="a6"/>
        <w:shd w:val="clear" w:color="auto" w:fill="FFFFFF"/>
        <w:spacing w:before="0" w:beforeAutospacing="0" w:after="96" w:afterAutospacing="0"/>
        <w:rPr>
          <w:sz w:val="28"/>
          <w:szCs w:val="28"/>
          <w:lang w:val="uk-UA"/>
        </w:rPr>
      </w:pPr>
    </w:p>
    <w:p w:rsidR="006F45FD" w:rsidRPr="004F6053" w:rsidRDefault="006F45FD" w:rsidP="002C5010">
      <w:pPr>
        <w:pStyle w:val="a6"/>
        <w:shd w:val="clear" w:color="auto" w:fill="FFFFFF"/>
        <w:spacing w:before="0" w:beforeAutospacing="0" w:after="96" w:afterAutospacing="0"/>
        <w:rPr>
          <w:sz w:val="28"/>
          <w:szCs w:val="28"/>
          <w:lang w:val="uk-UA"/>
        </w:rPr>
      </w:pPr>
    </w:p>
    <w:p w:rsidR="002D6E30" w:rsidRPr="004F6053" w:rsidRDefault="002D6E30" w:rsidP="002C5010">
      <w:pPr>
        <w:pStyle w:val="a6"/>
        <w:shd w:val="clear" w:color="auto" w:fill="FFFFFF"/>
        <w:spacing w:before="0" w:beforeAutospacing="0" w:after="96" w:afterAutospacing="0"/>
        <w:rPr>
          <w:sz w:val="28"/>
          <w:szCs w:val="28"/>
          <w:lang w:val="uk-UA"/>
        </w:rPr>
      </w:pPr>
    </w:p>
    <w:p w:rsidR="00CC75DE" w:rsidRPr="004F6053" w:rsidRDefault="00CC75DE" w:rsidP="002C5010">
      <w:pPr>
        <w:pStyle w:val="a6"/>
        <w:shd w:val="clear" w:color="auto" w:fill="FFFFFF"/>
        <w:spacing w:before="0" w:beforeAutospacing="0" w:after="96" w:afterAutospacing="0"/>
        <w:rPr>
          <w:b/>
          <w:sz w:val="28"/>
          <w:szCs w:val="28"/>
          <w:lang w:val="uk-UA"/>
        </w:rPr>
      </w:pPr>
      <w:r w:rsidRPr="004F6053">
        <w:rPr>
          <w:b/>
          <w:sz w:val="28"/>
          <w:szCs w:val="28"/>
          <w:lang w:val="uk-UA"/>
        </w:rPr>
        <w:lastRenderedPageBreak/>
        <w:t xml:space="preserve">                    Розвиток дошкільних навчальних закладів</w:t>
      </w:r>
    </w:p>
    <w:p w:rsidR="000215B2" w:rsidRPr="004F6053" w:rsidRDefault="000215B2" w:rsidP="002C5010">
      <w:pPr>
        <w:pStyle w:val="a6"/>
        <w:shd w:val="clear" w:color="auto" w:fill="FFFFFF"/>
        <w:spacing w:before="0" w:beforeAutospacing="0" w:after="96" w:afterAutospacing="0"/>
        <w:rPr>
          <w:b/>
          <w:sz w:val="28"/>
          <w:szCs w:val="28"/>
          <w:lang w:val="uk-UA"/>
        </w:rPr>
      </w:pPr>
    </w:p>
    <w:p w:rsidR="00821D02" w:rsidRPr="004F6053" w:rsidRDefault="000215B2" w:rsidP="00821D02">
      <w:pPr>
        <w:pStyle w:val="a6"/>
        <w:shd w:val="clear" w:color="auto" w:fill="FFFFFF"/>
        <w:spacing w:before="0" w:beforeAutospacing="0" w:after="135" w:afterAutospacing="0" w:line="270" w:lineRule="atLeast"/>
        <w:ind w:firstLine="720"/>
        <w:jc w:val="both"/>
        <w:rPr>
          <w:sz w:val="28"/>
          <w:szCs w:val="28"/>
          <w:lang w:val="uk-UA"/>
        </w:rPr>
      </w:pPr>
      <w:r w:rsidRPr="004F6053">
        <w:rPr>
          <w:sz w:val="28"/>
          <w:szCs w:val="28"/>
          <w:lang w:val="uk-UA"/>
        </w:rPr>
        <w:tab/>
        <w:t>Згідно  Постанов Кабінету Міністрів України № 395 і № 717  на  реконструкцію  системи опалення та заміну вікон у ДНЗ «Сонечко» з державного бюджету виділено 1347,6 грн. Станом  на листопад 2016 року  виготовлено та проведено експертизу проекту, отримано відповідний дозвіл на  виконання робіт, укладено договір підряду, підрядником закуплено  котли «</w:t>
      </w:r>
      <w:proofErr w:type="spellStart"/>
      <w:r w:rsidRPr="004F6053">
        <w:rPr>
          <w:sz w:val="28"/>
          <w:szCs w:val="28"/>
          <w:lang w:val="uk-UA"/>
        </w:rPr>
        <w:t>Феролі</w:t>
      </w:r>
      <w:proofErr w:type="spellEnd"/>
      <w:r w:rsidRPr="004F6053">
        <w:rPr>
          <w:sz w:val="28"/>
          <w:szCs w:val="28"/>
          <w:lang w:val="uk-UA"/>
        </w:rPr>
        <w:t xml:space="preserve">». </w:t>
      </w:r>
      <w:r w:rsidR="00821D02" w:rsidRPr="004F6053">
        <w:rPr>
          <w:sz w:val="28"/>
          <w:szCs w:val="28"/>
          <w:lang w:val="uk-UA"/>
        </w:rPr>
        <w:t>У листопаді-грудні поточного року виконано реконструкцію систем опалення та заміну вікон дошкільного навчального закладу № 1 "Сонечко" по вул. Незалежності, 43/7</w:t>
      </w:r>
      <w:r w:rsidR="0033451A" w:rsidRPr="004F6053">
        <w:rPr>
          <w:sz w:val="28"/>
          <w:szCs w:val="28"/>
          <w:lang w:val="uk-UA"/>
        </w:rPr>
        <w:t>, освоєно коштів на суму 1168,4 тис. грн.</w:t>
      </w:r>
    </w:p>
    <w:p w:rsidR="00943A2B" w:rsidRPr="004F6053" w:rsidRDefault="00FE414C" w:rsidP="00C21F4B">
      <w:pPr>
        <w:pStyle w:val="a6"/>
        <w:shd w:val="clear" w:color="auto" w:fill="FFFFFF"/>
        <w:spacing w:before="0" w:beforeAutospacing="0" w:after="135" w:afterAutospacing="0" w:line="270" w:lineRule="atLeast"/>
        <w:ind w:firstLine="720"/>
        <w:jc w:val="both"/>
        <w:rPr>
          <w:rStyle w:val="a7"/>
          <w:b w:val="0"/>
          <w:bCs w:val="0"/>
          <w:sz w:val="28"/>
          <w:szCs w:val="28"/>
          <w:lang w:val="uk-UA"/>
        </w:rPr>
      </w:pPr>
      <w:r w:rsidRPr="004F6053">
        <w:rPr>
          <w:sz w:val="28"/>
          <w:szCs w:val="28"/>
          <w:lang w:val="uk-UA"/>
        </w:rPr>
        <w:t>На 2017 рік селищна рада передбачила кошти на виділення субвенції районному бюджету для харчування дітей</w:t>
      </w:r>
      <w:r w:rsidR="009A3667" w:rsidRPr="004F6053">
        <w:rPr>
          <w:sz w:val="28"/>
          <w:szCs w:val="28"/>
          <w:lang w:val="uk-UA"/>
        </w:rPr>
        <w:t>,</w:t>
      </w:r>
      <w:r w:rsidR="002D6E30" w:rsidRPr="004F6053">
        <w:rPr>
          <w:sz w:val="28"/>
          <w:szCs w:val="28"/>
          <w:lang w:val="uk-UA"/>
        </w:rPr>
        <w:t xml:space="preserve"> батьки яких є учасниками АТО.</w:t>
      </w:r>
    </w:p>
    <w:p w:rsidR="00943A2B" w:rsidRPr="004F6053" w:rsidRDefault="00943A2B" w:rsidP="002C5010">
      <w:pPr>
        <w:pStyle w:val="a6"/>
        <w:shd w:val="clear" w:color="auto" w:fill="FFFFFF"/>
        <w:spacing w:before="0" w:beforeAutospacing="0" w:after="0" w:afterAutospacing="0"/>
        <w:jc w:val="center"/>
        <w:textAlignment w:val="baseline"/>
        <w:rPr>
          <w:rStyle w:val="a7"/>
          <w:sz w:val="28"/>
          <w:szCs w:val="28"/>
          <w:bdr w:val="none" w:sz="0" w:space="0" w:color="auto" w:frame="1"/>
          <w:lang w:val="uk-UA"/>
        </w:rPr>
      </w:pPr>
    </w:p>
    <w:p w:rsidR="00A404BD" w:rsidRPr="004F6053" w:rsidRDefault="00A404BD" w:rsidP="002C5010">
      <w:pPr>
        <w:pStyle w:val="a6"/>
        <w:shd w:val="clear" w:color="auto" w:fill="FFFFFF"/>
        <w:spacing w:before="0" w:beforeAutospacing="0" w:after="0" w:afterAutospacing="0"/>
        <w:jc w:val="center"/>
        <w:textAlignment w:val="baseline"/>
        <w:rPr>
          <w:sz w:val="28"/>
          <w:szCs w:val="28"/>
          <w:lang w:val="uk-UA"/>
        </w:rPr>
      </w:pPr>
      <w:r w:rsidRPr="004F6053">
        <w:rPr>
          <w:rStyle w:val="a7"/>
          <w:sz w:val="28"/>
          <w:szCs w:val="28"/>
          <w:bdr w:val="none" w:sz="0" w:space="0" w:color="auto" w:frame="1"/>
          <w:lang w:val="uk-UA"/>
        </w:rPr>
        <w:t>Перейменування вулиць</w:t>
      </w:r>
    </w:p>
    <w:p w:rsidR="00A404BD" w:rsidRPr="004F6053" w:rsidRDefault="00A404BD" w:rsidP="002C5010">
      <w:pPr>
        <w:pStyle w:val="a6"/>
        <w:shd w:val="clear" w:color="auto" w:fill="FFFFFF"/>
        <w:spacing w:before="0" w:beforeAutospacing="0" w:after="0" w:afterAutospacing="0"/>
        <w:jc w:val="center"/>
        <w:textAlignment w:val="baseline"/>
        <w:rPr>
          <w:sz w:val="28"/>
          <w:szCs w:val="28"/>
          <w:lang w:val="uk-UA"/>
        </w:rPr>
      </w:pPr>
    </w:p>
    <w:p w:rsidR="00A404BD" w:rsidRPr="004F6053" w:rsidRDefault="00A404BD" w:rsidP="002C5010">
      <w:pPr>
        <w:pStyle w:val="a6"/>
        <w:shd w:val="clear" w:color="auto" w:fill="FFFFFF"/>
        <w:spacing w:before="0" w:beforeAutospacing="0" w:after="0" w:afterAutospacing="0"/>
        <w:textAlignment w:val="baseline"/>
        <w:rPr>
          <w:sz w:val="28"/>
          <w:szCs w:val="28"/>
        </w:rPr>
      </w:pPr>
      <w:r w:rsidRPr="004F6053">
        <w:rPr>
          <w:sz w:val="28"/>
          <w:szCs w:val="28"/>
          <w:lang w:val="uk-UA"/>
        </w:rPr>
        <w:tab/>
        <w:t xml:space="preserve">Відповідно до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проведено роботу з перейменування вулиць та провулків, назви яких підпадали під перейменування. Таких вулиць та провулків у нас виявилось 20. Комісія та громадськість селища з проведення цього процесу запропонувала свої варіанти назв, які були опрацьовані постійними депутатськими комісіями . У результаті проведеної роботи, яка полягала в організації попередніх громадських обговорень з мешканцями цих вулиць стосовно новообраних назв та подальшого прийняття відповідного рішення сесією селищної ради. </w:t>
      </w:r>
      <w:r w:rsidRPr="004F6053">
        <w:rPr>
          <w:sz w:val="28"/>
          <w:szCs w:val="28"/>
        </w:rPr>
        <w:t>Люди бояться</w:t>
      </w:r>
      <w:r w:rsidRPr="004F6053">
        <w:rPr>
          <w:sz w:val="28"/>
          <w:szCs w:val="28"/>
          <w:lang w:val="uk-UA"/>
        </w:rPr>
        <w:t>,</w:t>
      </w:r>
      <w:r w:rsidRPr="004F6053">
        <w:rPr>
          <w:sz w:val="28"/>
          <w:szCs w:val="28"/>
        </w:rPr>
        <w:t xml:space="preserve"> </w:t>
      </w:r>
      <w:proofErr w:type="spellStart"/>
      <w:r w:rsidRPr="004F6053">
        <w:rPr>
          <w:sz w:val="28"/>
          <w:szCs w:val="28"/>
        </w:rPr>
        <w:t>що</w:t>
      </w:r>
      <w:proofErr w:type="spellEnd"/>
      <w:r w:rsidRPr="004F6053">
        <w:rPr>
          <w:sz w:val="28"/>
          <w:szCs w:val="28"/>
        </w:rPr>
        <w:t xml:space="preserve"> </w:t>
      </w:r>
      <w:proofErr w:type="spellStart"/>
      <w:r w:rsidRPr="004F6053">
        <w:rPr>
          <w:sz w:val="28"/>
          <w:szCs w:val="28"/>
        </w:rPr>
        <w:t>після</w:t>
      </w:r>
      <w:proofErr w:type="spellEnd"/>
      <w:r w:rsidRPr="004F6053">
        <w:rPr>
          <w:sz w:val="28"/>
          <w:szCs w:val="28"/>
        </w:rPr>
        <w:t xml:space="preserve"> </w:t>
      </w:r>
      <w:proofErr w:type="spellStart"/>
      <w:r w:rsidRPr="004F6053">
        <w:rPr>
          <w:sz w:val="28"/>
          <w:szCs w:val="28"/>
        </w:rPr>
        <w:t>перейменування</w:t>
      </w:r>
      <w:proofErr w:type="spellEnd"/>
      <w:r w:rsidRPr="004F6053">
        <w:rPr>
          <w:sz w:val="28"/>
          <w:szCs w:val="28"/>
        </w:rPr>
        <w:t xml:space="preserve"> </w:t>
      </w:r>
      <w:proofErr w:type="spellStart"/>
      <w:r w:rsidRPr="004F6053">
        <w:rPr>
          <w:sz w:val="28"/>
          <w:szCs w:val="28"/>
        </w:rPr>
        <w:t>вулиці</w:t>
      </w:r>
      <w:proofErr w:type="spellEnd"/>
      <w:r w:rsidRPr="004F6053">
        <w:rPr>
          <w:sz w:val="28"/>
          <w:szCs w:val="28"/>
        </w:rPr>
        <w:t xml:space="preserve"> </w:t>
      </w:r>
      <w:proofErr w:type="spellStart"/>
      <w:r w:rsidRPr="004F6053">
        <w:rPr>
          <w:sz w:val="28"/>
          <w:szCs w:val="28"/>
        </w:rPr>
        <w:t>доведеться</w:t>
      </w:r>
      <w:proofErr w:type="spellEnd"/>
      <w:r w:rsidRPr="004F6053">
        <w:rPr>
          <w:sz w:val="28"/>
          <w:szCs w:val="28"/>
        </w:rPr>
        <w:t xml:space="preserve"> </w:t>
      </w:r>
      <w:proofErr w:type="spellStart"/>
      <w:r w:rsidRPr="004F6053">
        <w:rPr>
          <w:sz w:val="28"/>
          <w:szCs w:val="28"/>
        </w:rPr>
        <w:t>міняти</w:t>
      </w:r>
      <w:proofErr w:type="spellEnd"/>
      <w:r w:rsidRPr="004F6053">
        <w:rPr>
          <w:sz w:val="28"/>
          <w:szCs w:val="28"/>
        </w:rPr>
        <w:t xml:space="preserve"> </w:t>
      </w:r>
      <w:proofErr w:type="spellStart"/>
      <w:r w:rsidRPr="004F6053">
        <w:rPr>
          <w:sz w:val="28"/>
          <w:szCs w:val="28"/>
        </w:rPr>
        <w:t>документи</w:t>
      </w:r>
      <w:proofErr w:type="spellEnd"/>
      <w:r w:rsidRPr="004F6053">
        <w:rPr>
          <w:sz w:val="28"/>
          <w:szCs w:val="28"/>
        </w:rPr>
        <w:t xml:space="preserve"> на право </w:t>
      </w:r>
      <w:proofErr w:type="spellStart"/>
      <w:r w:rsidRPr="004F6053">
        <w:rPr>
          <w:sz w:val="28"/>
          <w:szCs w:val="28"/>
        </w:rPr>
        <w:t>володіння</w:t>
      </w:r>
      <w:proofErr w:type="spellEnd"/>
      <w:r w:rsidRPr="004F6053">
        <w:rPr>
          <w:sz w:val="28"/>
          <w:szCs w:val="28"/>
        </w:rPr>
        <w:t xml:space="preserve"> </w:t>
      </w:r>
      <w:proofErr w:type="spellStart"/>
      <w:r w:rsidRPr="004F6053">
        <w:rPr>
          <w:sz w:val="28"/>
          <w:szCs w:val="28"/>
        </w:rPr>
        <w:t>будинком</w:t>
      </w:r>
      <w:proofErr w:type="spellEnd"/>
      <w:r w:rsidRPr="004F6053">
        <w:rPr>
          <w:sz w:val="28"/>
          <w:szCs w:val="28"/>
        </w:rPr>
        <w:t xml:space="preserve">, землею, </w:t>
      </w:r>
      <w:proofErr w:type="spellStart"/>
      <w:r w:rsidRPr="004F6053">
        <w:rPr>
          <w:sz w:val="28"/>
          <w:szCs w:val="28"/>
        </w:rPr>
        <w:t>вносити</w:t>
      </w:r>
      <w:proofErr w:type="spellEnd"/>
      <w:r w:rsidRPr="004F6053">
        <w:rPr>
          <w:sz w:val="28"/>
          <w:szCs w:val="28"/>
        </w:rPr>
        <w:t xml:space="preserve"> </w:t>
      </w:r>
      <w:proofErr w:type="spellStart"/>
      <w:r w:rsidRPr="004F6053">
        <w:rPr>
          <w:sz w:val="28"/>
          <w:szCs w:val="28"/>
        </w:rPr>
        <w:t>зміни</w:t>
      </w:r>
      <w:proofErr w:type="spellEnd"/>
      <w:r w:rsidRPr="004F6053">
        <w:rPr>
          <w:sz w:val="28"/>
          <w:szCs w:val="28"/>
        </w:rPr>
        <w:t xml:space="preserve"> в </w:t>
      </w:r>
      <w:proofErr w:type="spellStart"/>
      <w:r w:rsidRPr="004F6053">
        <w:rPr>
          <w:sz w:val="28"/>
          <w:szCs w:val="28"/>
        </w:rPr>
        <w:t>місце</w:t>
      </w:r>
      <w:proofErr w:type="spellEnd"/>
      <w:r w:rsidRPr="004F6053">
        <w:rPr>
          <w:sz w:val="28"/>
          <w:szCs w:val="28"/>
        </w:rPr>
        <w:t xml:space="preserve"> </w:t>
      </w:r>
      <w:proofErr w:type="spellStart"/>
      <w:r w:rsidRPr="004F6053">
        <w:rPr>
          <w:sz w:val="28"/>
          <w:szCs w:val="28"/>
        </w:rPr>
        <w:t>реєстрації</w:t>
      </w:r>
      <w:proofErr w:type="spellEnd"/>
      <w:r w:rsidRPr="004F6053">
        <w:rPr>
          <w:sz w:val="28"/>
          <w:szCs w:val="28"/>
        </w:rPr>
        <w:t xml:space="preserve"> (прописку) в </w:t>
      </w:r>
      <w:proofErr w:type="spellStart"/>
      <w:r w:rsidRPr="004F6053">
        <w:rPr>
          <w:sz w:val="28"/>
          <w:szCs w:val="28"/>
        </w:rPr>
        <w:t>паспорті</w:t>
      </w:r>
      <w:proofErr w:type="spellEnd"/>
      <w:r w:rsidRPr="004F6053">
        <w:rPr>
          <w:sz w:val="28"/>
          <w:szCs w:val="28"/>
        </w:rPr>
        <w:t xml:space="preserve">, </w:t>
      </w:r>
      <w:proofErr w:type="spellStart"/>
      <w:r w:rsidRPr="004F6053">
        <w:rPr>
          <w:sz w:val="28"/>
          <w:szCs w:val="28"/>
        </w:rPr>
        <w:t>що</w:t>
      </w:r>
      <w:proofErr w:type="spellEnd"/>
      <w:r w:rsidRPr="004F6053">
        <w:rPr>
          <w:sz w:val="28"/>
          <w:szCs w:val="28"/>
        </w:rPr>
        <w:t xml:space="preserve"> все </w:t>
      </w:r>
      <w:proofErr w:type="spellStart"/>
      <w:r w:rsidRPr="004F6053">
        <w:rPr>
          <w:sz w:val="28"/>
          <w:szCs w:val="28"/>
        </w:rPr>
        <w:t>це</w:t>
      </w:r>
      <w:proofErr w:type="spellEnd"/>
      <w:r w:rsidRPr="004F6053">
        <w:rPr>
          <w:sz w:val="28"/>
          <w:szCs w:val="28"/>
        </w:rPr>
        <w:t xml:space="preserve"> </w:t>
      </w:r>
      <w:proofErr w:type="spellStart"/>
      <w:r w:rsidRPr="004F6053">
        <w:rPr>
          <w:sz w:val="28"/>
          <w:szCs w:val="28"/>
        </w:rPr>
        <w:t>призведе</w:t>
      </w:r>
      <w:proofErr w:type="spellEnd"/>
      <w:r w:rsidRPr="004F6053">
        <w:rPr>
          <w:sz w:val="28"/>
          <w:szCs w:val="28"/>
        </w:rPr>
        <w:t xml:space="preserve"> до </w:t>
      </w:r>
      <w:proofErr w:type="spellStart"/>
      <w:r w:rsidRPr="004F6053">
        <w:rPr>
          <w:sz w:val="28"/>
          <w:szCs w:val="28"/>
        </w:rPr>
        <w:t>фінансових</w:t>
      </w:r>
      <w:proofErr w:type="spellEnd"/>
      <w:r w:rsidRPr="004F6053">
        <w:rPr>
          <w:sz w:val="28"/>
          <w:szCs w:val="28"/>
        </w:rPr>
        <w:t xml:space="preserve"> затрат. </w:t>
      </w:r>
      <w:proofErr w:type="spellStart"/>
      <w:r w:rsidRPr="004F6053">
        <w:rPr>
          <w:sz w:val="28"/>
          <w:szCs w:val="28"/>
        </w:rPr>
        <w:t>Хоча</w:t>
      </w:r>
      <w:proofErr w:type="spellEnd"/>
      <w:r w:rsidRPr="004F6053">
        <w:rPr>
          <w:sz w:val="28"/>
          <w:szCs w:val="28"/>
        </w:rPr>
        <w:t xml:space="preserve"> ми </w:t>
      </w:r>
      <w:proofErr w:type="spellStart"/>
      <w:r w:rsidRPr="004F6053">
        <w:rPr>
          <w:sz w:val="28"/>
          <w:szCs w:val="28"/>
        </w:rPr>
        <w:t>неодноразово</w:t>
      </w:r>
      <w:proofErr w:type="spellEnd"/>
      <w:r w:rsidRPr="004F6053">
        <w:rPr>
          <w:sz w:val="28"/>
          <w:szCs w:val="28"/>
        </w:rPr>
        <w:t xml:space="preserve"> </w:t>
      </w:r>
      <w:proofErr w:type="spellStart"/>
      <w:r w:rsidRPr="004F6053">
        <w:rPr>
          <w:sz w:val="28"/>
          <w:szCs w:val="28"/>
        </w:rPr>
        <w:t>вже</w:t>
      </w:r>
      <w:proofErr w:type="spellEnd"/>
      <w:r w:rsidRPr="004F6053">
        <w:rPr>
          <w:sz w:val="28"/>
          <w:szCs w:val="28"/>
        </w:rPr>
        <w:t xml:space="preserve"> </w:t>
      </w:r>
      <w:proofErr w:type="spellStart"/>
      <w:r w:rsidRPr="004F6053">
        <w:rPr>
          <w:sz w:val="28"/>
          <w:szCs w:val="28"/>
        </w:rPr>
        <w:t>розтлумачували</w:t>
      </w:r>
      <w:proofErr w:type="spellEnd"/>
      <w:r w:rsidRPr="004F6053">
        <w:rPr>
          <w:sz w:val="28"/>
          <w:szCs w:val="28"/>
        </w:rPr>
        <w:t xml:space="preserve"> </w:t>
      </w:r>
      <w:proofErr w:type="spellStart"/>
      <w:r w:rsidRPr="004F6053">
        <w:rPr>
          <w:sz w:val="28"/>
          <w:szCs w:val="28"/>
        </w:rPr>
        <w:t>і</w:t>
      </w:r>
      <w:proofErr w:type="spellEnd"/>
      <w:r w:rsidRPr="004F6053">
        <w:rPr>
          <w:sz w:val="28"/>
          <w:szCs w:val="28"/>
        </w:rPr>
        <w:t xml:space="preserve"> </w:t>
      </w:r>
      <w:proofErr w:type="spellStart"/>
      <w:r w:rsidRPr="004F6053">
        <w:rPr>
          <w:sz w:val="28"/>
          <w:szCs w:val="28"/>
        </w:rPr>
        <w:t>особисто</w:t>
      </w:r>
      <w:proofErr w:type="spellEnd"/>
      <w:r w:rsidRPr="004F6053">
        <w:rPr>
          <w:sz w:val="28"/>
          <w:szCs w:val="28"/>
        </w:rPr>
        <w:t xml:space="preserve"> </w:t>
      </w:r>
      <w:proofErr w:type="spellStart"/>
      <w:r w:rsidRPr="004F6053">
        <w:rPr>
          <w:sz w:val="28"/>
          <w:szCs w:val="28"/>
        </w:rPr>
        <w:t>і</w:t>
      </w:r>
      <w:proofErr w:type="spellEnd"/>
      <w:r w:rsidRPr="004F6053">
        <w:rPr>
          <w:sz w:val="28"/>
          <w:szCs w:val="28"/>
        </w:rPr>
        <w:t xml:space="preserve"> на </w:t>
      </w:r>
      <w:proofErr w:type="spellStart"/>
      <w:r w:rsidRPr="004F6053">
        <w:rPr>
          <w:sz w:val="28"/>
          <w:szCs w:val="28"/>
        </w:rPr>
        <w:t>зібраннях</w:t>
      </w:r>
      <w:proofErr w:type="spellEnd"/>
      <w:r w:rsidRPr="004F6053">
        <w:rPr>
          <w:sz w:val="28"/>
          <w:szCs w:val="28"/>
        </w:rPr>
        <w:t xml:space="preserve">, </w:t>
      </w:r>
      <w:proofErr w:type="spellStart"/>
      <w:r w:rsidRPr="004F6053">
        <w:rPr>
          <w:sz w:val="28"/>
          <w:szCs w:val="28"/>
        </w:rPr>
        <w:t>що</w:t>
      </w:r>
      <w:proofErr w:type="spellEnd"/>
      <w:r w:rsidRPr="004F6053">
        <w:rPr>
          <w:sz w:val="28"/>
          <w:szCs w:val="28"/>
        </w:rPr>
        <w:t xml:space="preserve"> </w:t>
      </w:r>
      <w:proofErr w:type="spellStart"/>
      <w:r w:rsidRPr="004F6053">
        <w:rPr>
          <w:sz w:val="28"/>
          <w:szCs w:val="28"/>
        </w:rPr>
        <w:t>ніяких</w:t>
      </w:r>
      <w:proofErr w:type="spellEnd"/>
      <w:r w:rsidRPr="004F6053">
        <w:rPr>
          <w:sz w:val="28"/>
          <w:szCs w:val="28"/>
        </w:rPr>
        <w:t xml:space="preserve"> </w:t>
      </w:r>
      <w:proofErr w:type="spellStart"/>
      <w:r w:rsidRPr="004F6053">
        <w:rPr>
          <w:sz w:val="28"/>
          <w:szCs w:val="28"/>
        </w:rPr>
        <w:t>фінансових</w:t>
      </w:r>
      <w:proofErr w:type="spellEnd"/>
      <w:r w:rsidRPr="004F6053">
        <w:rPr>
          <w:sz w:val="28"/>
          <w:szCs w:val="28"/>
        </w:rPr>
        <w:t xml:space="preserve"> </w:t>
      </w:r>
      <w:proofErr w:type="spellStart"/>
      <w:r w:rsidRPr="004F6053">
        <w:rPr>
          <w:sz w:val="28"/>
          <w:szCs w:val="28"/>
        </w:rPr>
        <w:t>витрат</w:t>
      </w:r>
      <w:proofErr w:type="spellEnd"/>
      <w:r w:rsidRPr="004F6053">
        <w:rPr>
          <w:sz w:val="28"/>
          <w:szCs w:val="28"/>
        </w:rPr>
        <w:t xml:space="preserve"> </w:t>
      </w:r>
      <w:proofErr w:type="spellStart"/>
      <w:r w:rsidRPr="004F6053">
        <w:rPr>
          <w:sz w:val="28"/>
          <w:szCs w:val="28"/>
        </w:rPr>
        <w:t>з</w:t>
      </w:r>
      <w:proofErr w:type="spellEnd"/>
      <w:r w:rsidRPr="004F6053">
        <w:rPr>
          <w:sz w:val="28"/>
          <w:szCs w:val="28"/>
        </w:rPr>
        <w:t xml:space="preserve"> </w:t>
      </w:r>
      <w:proofErr w:type="spellStart"/>
      <w:r w:rsidRPr="004F6053">
        <w:rPr>
          <w:sz w:val="28"/>
          <w:szCs w:val="28"/>
        </w:rPr>
        <w:t>цим</w:t>
      </w:r>
      <w:proofErr w:type="spellEnd"/>
      <w:r w:rsidRPr="004F6053">
        <w:rPr>
          <w:sz w:val="28"/>
          <w:szCs w:val="28"/>
        </w:rPr>
        <w:t xml:space="preserve"> в людей не </w:t>
      </w:r>
      <w:proofErr w:type="spellStart"/>
      <w:r w:rsidRPr="004F6053">
        <w:rPr>
          <w:sz w:val="28"/>
          <w:szCs w:val="28"/>
        </w:rPr>
        <w:t>виникне</w:t>
      </w:r>
      <w:proofErr w:type="spellEnd"/>
      <w:r w:rsidRPr="004F6053">
        <w:rPr>
          <w:sz w:val="28"/>
          <w:szCs w:val="28"/>
        </w:rPr>
        <w:t>.</w:t>
      </w:r>
    </w:p>
    <w:p w:rsidR="004B164D" w:rsidRPr="004F6053" w:rsidRDefault="004B164D" w:rsidP="002C5010">
      <w:pPr>
        <w:pStyle w:val="a6"/>
        <w:shd w:val="clear" w:color="auto" w:fill="FFFFFF"/>
        <w:spacing w:before="0" w:beforeAutospacing="0" w:after="96" w:afterAutospacing="0"/>
        <w:rPr>
          <w:b/>
          <w:sz w:val="28"/>
          <w:szCs w:val="28"/>
          <w:lang w:val="uk-UA"/>
        </w:rPr>
      </w:pPr>
    </w:p>
    <w:p w:rsidR="00322F80" w:rsidRPr="004F6053" w:rsidRDefault="00322F80" w:rsidP="002C5010">
      <w:pPr>
        <w:spacing w:line="240" w:lineRule="auto"/>
        <w:ind w:right="-725"/>
        <w:jc w:val="center"/>
        <w:rPr>
          <w:rFonts w:ascii="Times New Roman" w:hAnsi="Times New Roman" w:cs="Times New Roman"/>
          <w:b/>
          <w:sz w:val="28"/>
          <w:szCs w:val="28"/>
          <w:lang w:val="uk-UA"/>
        </w:rPr>
      </w:pPr>
      <w:r w:rsidRPr="004F6053">
        <w:rPr>
          <w:rFonts w:ascii="Times New Roman" w:hAnsi="Times New Roman" w:cs="Times New Roman"/>
          <w:b/>
          <w:sz w:val="28"/>
          <w:szCs w:val="28"/>
          <w:lang w:val="uk-UA"/>
        </w:rPr>
        <w:t>БЛАГОУСТРІЙ  СЕЛИЩА</w:t>
      </w:r>
    </w:p>
    <w:p w:rsidR="00322F80" w:rsidRPr="004F6053" w:rsidRDefault="00322F80"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Одним  з основних напрямів  </w:t>
      </w:r>
      <w:proofErr w:type="spellStart"/>
      <w:r w:rsidRPr="004F6053">
        <w:rPr>
          <w:rFonts w:ascii="Times New Roman" w:hAnsi="Times New Roman" w:cs="Times New Roman"/>
          <w:sz w:val="28"/>
          <w:szCs w:val="28"/>
          <w:lang w:val="uk-UA"/>
        </w:rPr>
        <w:t>Новосанжарської</w:t>
      </w:r>
      <w:proofErr w:type="spellEnd"/>
      <w:r w:rsidRPr="004F6053">
        <w:rPr>
          <w:rFonts w:ascii="Times New Roman" w:hAnsi="Times New Roman" w:cs="Times New Roman"/>
          <w:sz w:val="28"/>
          <w:szCs w:val="28"/>
          <w:lang w:val="uk-UA"/>
        </w:rPr>
        <w:t xml:space="preserve"> селищної ради є організація і координація  роботи  відділу  благоустрою  селищної ради та комунального</w:t>
      </w:r>
      <w:r w:rsidR="00000499"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 xml:space="preserve">підприємства  "Джерело" </w:t>
      </w:r>
      <w:proofErr w:type="spellStart"/>
      <w:r w:rsidRPr="004F6053">
        <w:rPr>
          <w:rFonts w:ascii="Times New Roman" w:hAnsi="Times New Roman" w:cs="Times New Roman"/>
          <w:sz w:val="28"/>
          <w:szCs w:val="28"/>
          <w:lang w:val="uk-UA"/>
        </w:rPr>
        <w:t>Новосанжарської</w:t>
      </w:r>
      <w:proofErr w:type="spellEnd"/>
      <w:r w:rsidRPr="004F6053">
        <w:rPr>
          <w:rFonts w:ascii="Times New Roman" w:hAnsi="Times New Roman" w:cs="Times New Roman"/>
          <w:sz w:val="28"/>
          <w:szCs w:val="28"/>
          <w:lang w:val="uk-UA"/>
        </w:rPr>
        <w:t xml:space="preserve"> селищної ради,  які  здійснюють санітарну очистку  селища та поліпшують його благоустрій.</w:t>
      </w:r>
    </w:p>
    <w:p w:rsidR="00ED10C0" w:rsidRPr="004F6053" w:rsidRDefault="00000499"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322F80" w:rsidRPr="004F6053">
        <w:rPr>
          <w:rFonts w:ascii="Times New Roman" w:hAnsi="Times New Roman" w:cs="Times New Roman"/>
          <w:sz w:val="28"/>
          <w:szCs w:val="28"/>
          <w:lang w:val="uk-UA"/>
        </w:rPr>
        <w:t>Всього в бри</w:t>
      </w:r>
      <w:r w:rsidR="009A3667" w:rsidRPr="004F6053">
        <w:rPr>
          <w:rFonts w:ascii="Times New Roman" w:hAnsi="Times New Roman" w:cs="Times New Roman"/>
          <w:sz w:val="28"/>
          <w:szCs w:val="28"/>
          <w:lang w:val="uk-UA"/>
        </w:rPr>
        <w:t>гаді  по благоустрою працюють 23</w:t>
      </w:r>
      <w:r w:rsidR="00322F80" w:rsidRPr="004F6053">
        <w:rPr>
          <w:rFonts w:ascii="Times New Roman" w:hAnsi="Times New Roman" w:cs="Times New Roman"/>
          <w:sz w:val="28"/>
          <w:szCs w:val="28"/>
          <w:lang w:val="uk-UA"/>
        </w:rPr>
        <w:t xml:space="preserve"> працівники, з них інженер відділу благоустрою, який здійснює функції начальника відділу благоустрою, інспектор відділу благоустрою та охорони громадського порядку, два водії, комірник відділу благоустрою, бухгалтер відділу благоустрою, два робітники </w:t>
      </w:r>
      <w:proofErr w:type="spellStart"/>
      <w:r w:rsidR="00322F80" w:rsidRPr="004F6053">
        <w:rPr>
          <w:rFonts w:ascii="Times New Roman" w:hAnsi="Times New Roman" w:cs="Times New Roman"/>
          <w:sz w:val="28"/>
          <w:szCs w:val="28"/>
          <w:lang w:val="uk-UA"/>
        </w:rPr>
        <w:t>-пильщики</w:t>
      </w:r>
      <w:proofErr w:type="spellEnd"/>
      <w:r w:rsidR="00322F80" w:rsidRPr="004F6053">
        <w:rPr>
          <w:rFonts w:ascii="Times New Roman" w:hAnsi="Times New Roman" w:cs="Times New Roman"/>
          <w:sz w:val="28"/>
          <w:szCs w:val="28"/>
          <w:lang w:val="uk-UA"/>
        </w:rPr>
        <w:t xml:space="preserve">, електрик, </w:t>
      </w:r>
      <w:proofErr w:type="spellStart"/>
      <w:r w:rsidR="00322F80" w:rsidRPr="004F6053">
        <w:rPr>
          <w:rFonts w:ascii="Times New Roman" w:hAnsi="Times New Roman" w:cs="Times New Roman"/>
          <w:sz w:val="28"/>
          <w:szCs w:val="28"/>
          <w:lang w:val="uk-UA"/>
        </w:rPr>
        <w:t>газо-електрозварник</w:t>
      </w:r>
      <w:proofErr w:type="spellEnd"/>
      <w:r w:rsidR="00322F80" w:rsidRPr="004F6053">
        <w:rPr>
          <w:rFonts w:ascii="Times New Roman" w:hAnsi="Times New Roman" w:cs="Times New Roman"/>
          <w:sz w:val="28"/>
          <w:szCs w:val="28"/>
          <w:lang w:val="uk-UA"/>
        </w:rPr>
        <w:t xml:space="preserve">, </w:t>
      </w:r>
      <w:r w:rsidR="001106CD" w:rsidRPr="004F6053">
        <w:rPr>
          <w:rFonts w:ascii="Times New Roman" w:hAnsi="Times New Roman" w:cs="Times New Roman"/>
          <w:sz w:val="28"/>
          <w:szCs w:val="28"/>
          <w:lang w:val="uk-UA"/>
        </w:rPr>
        <w:t>12 робітників відділу благоустрою з них</w:t>
      </w:r>
      <w:r w:rsidR="00322F80"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lastRenderedPageBreak/>
        <w:t>–  четверо робітників відділу благоустрою, що працюють на екологічних каретах</w:t>
      </w:r>
      <w:r w:rsidR="00CE0616" w:rsidRPr="004F6053">
        <w:rPr>
          <w:rFonts w:ascii="Times New Roman" w:hAnsi="Times New Roman" w:cs="Times New Roman"/>
          <w:sz w:val="28"/>
          <w:szCs w:val="28"/>
          <w:lang w:val="uk-UA"/>
        </w:rPr>
        <w:t>,</w:t>
      </w:r>
      <w:r w:rsidR="009A3667" w:rsidRPr="004F6053">
        <w:rPr>
          <w:rFonts w:ascii="Times New Roman" w:hAnsi="Times New Roman" w:cs="Times New Roman"/>
          <w:sz w:val="28"/>
          <w:szCs w:val="28"/>
          <w:lang w:val="uk-UA"/>
        </w:rPr>
        <w:t xml:space="preserve"> робітник-квітникар.</w:t>
      </w:r>
    </w:p>
    <w:p w:rsidR="00ED10C0" w:rsidRPr="004F6053" w:rsidRDefault="001106CD" w:rsidP="0073717D">
      <w:pPr>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  </w:t>
      </w:r>
      <w:r w:rsidR="00ED10C0" w:rsidRPr="004F6053">
        <w:rPr>
          <w:rFonts w:ascii="Times New Roman" w:hAnsi="Times New Roman" w:cs="Times New Roman"/>
          <w:sz w:val="28"/>
          <w:szCs w:val="28"/>
          <w:lang w:val="uk-UA"/>
        </w:rPr>
        <w:tab/>
        <w:t xml:space="preserve">У вересні 2016 року було створено комунальне підприємство "Джерело" </w:t>
      </w:r>
      <w:proofErr w:type="spellStart"/>
      <w:r w:rsidR="00ED10C0" w:rsidRPr="004F6053">
        <w:rPr>
          <w:rFonts w:ascii="Times New Roman" w:hAnsi="Times New Roman" w:cs="Times New Roman"/>
          <w:sz w:val="28"/>
          <w:szCs w:val="28"/>
          <w:lang w:val="uk-UA"/>
        </w:rPr>
        <w:t>Новосанжарської</w:t>
      </w:r>
      <w:proofErr w:type="spellEnd"/>
      <w:r w:rsidR="00ED10C0" w:rsidRPr="004F6053">
        <w:rPr>
          <w:rFonts w:ascii="Times New Roman" w:hAnsi="Times New Roman" w:cs="Times New Roman"/>
          <w:sz w:val="28"/>
          <w:szCs w:val="28"/>
          <w:lang w:val="uk-UA"/>
        </w:rPr>
        <w:t xml:space="preserve"> селищної ради та дочірнє підприємство "</w:t>
      </w:r>
      <w:proofErr w:type="spellStart"/>
      <w:r w:rsidR="00ED10C0" w:rsidRPr="004F6053">
        <w:rPr>
          <w:rFonts w:ascii="Times New Roman" w:hAnsi="Times New Roman" w:cs="Times New Roman"/>
          <w:sz w:val="28"/>
          <w:szCs w:val="28"/>
          <w:lang w:val="uk-UA"/>
        </w:rPr>
        <w:t>Комунтех</w:t>
      </w:r>
      <w:proofErr w:type="spellEnd"/>
      <w:r w:rsidR="00ED10C0" w:rsidRPr="004F6053">
        <w:rPr>
          <w:rFonts w:ascii="Times New Roman" w:hAnsi="Times New Roman" w:cs="Times New Roman"/>
          <w:sz w:val="28"/>
          <w:szCs w:val="28"/>
          <w:lang w:val="uk-UA"/>
        </w:rPr>
        <w:t xml:space="preserve">" комунального підприємства "Джерело" </w:t>
      </w:r>
      <w:proofErr w:type="spellStart"/>
      <w:r w:rsidR="00ED10C0" w:rsidRPr="004F6053">
        <w:rPr>
          <w:rFonts w:ascii="Times New Roman" w:hAnsi="Times New Roman" w:cs="Times New Roman"/>
          <w:sz w:val="28"/>
          <w:szCs w:val="28"/>
          <w:lang w:val="uk-UA"/>
        </w:rPr>
        <w:t>Новосанжарської</w:t>
      </w:r>
      <w:proofErr w:type="spellEnd"/>
      <w:r w:rsidR="00ED10C0" w:rsidRPr="004F6053">
        <w:rPr>
          <w:rFonts w:ascii="Times New Roman" w:hAnsi="Times New Roman" w:cs="Times New Roman"/>
          <w:sz w:val="28"/>
          <w:szCs w:val="28"/>
          <w:lang w:val="uk-UA"/>
        </w:rPr>
        <w:t xml:space="preserve"> селищної ради. З січня 2017 року розпочне свою діяльність дочірнє підприємство "Оберіг"</w:t>
      </w:r>
      <w:r w:rsidR="00821D02" w:rsidRPr="004F6053">
        <w:rPr>
          <w:rFonts w:ascii="Times New Roman" w:hAnsi="Times New Roman" w:cs="Times New Roman"/>
          <w:sz w:val="28"/>
          <w:szCs w:val="28"/>
          <w:lang w:val="uk-UA"/>
        </w:rPr>
        <w:t xml:space="preserve"> к</w:t>
      </w:r>
      <w:r w:rsidR="00ED10C0" w:rsidRPr="004F6053">
        <w:rPr>
          <w:rFonts w:ascii="Times New Roman" w:hAnsi="Times New Roman" w:cs="Times New Roman"/>
          <w:sz w:val="28"/>
          <w:szCs w:val="28"/>
          <w:lang w:val="uk-UA"/>
        </w:rPr>
        <w:t xml:space="preserve">омунального підприємства "Джерело" </w:t>
      </w:r>
      <w:proofErr w:type="spellStart"/>
      <w:r w:rsidR="00ED10C0" w:rsidRPr="004F6053">
        <w:rPr>
          <w:rFonts w:ascii="Times New Roman" w:hAnsi="Times New Roman" w:cs="Times New Roman"/>
          <w:sz w:val="28"/>
          <w:szCs w:val="28"/>
          <w:lang w:val="uk-UA"/>
        </w:rPr>
        <w:t>Новосанжарської</w:t>
      </w:r>
      <w:proofErr w:type="spellEnd"/>
      <w:r w:rsidR="00ED10C0" w:rsidRPr="004F6053">
        <w:rPr>
          <w:rFonts w:ascii="Times New Roman" w:hAnsi="Times New Roman" w:cs="Times New Roman"/>
          <w:sz w:val="28"/>
          <w:szCs w:val="28"/>
          <w:lang w:val="uk-UA"/>
        </w:rPr>
        <w:t xml:space="preserve"> селищної ради. </w:t>
      </w:r>
      <w:r w:rsidR="00821D02" w:rsidRPr="004F6053">
        <w:rPr>
          <w:rFonts w:ascii="Times New Roman" w:hAnsi="Times New Roman" w:cs="Times New Roman"/>
          <w:sz w:val="28"/>
          <w:szCs w:val="28"/>
          <w:lang w:val="uk-UA"/>
        </w:rPr>
        <w:t>Комунальне підприємство "</w:t>
      </w:r>
      <w:r w:rsidR="00ED10C0" w:rsidRPr="004F6053">
        <w:rPr>
          <w:rFonts w:ascii="Times New Roman" w:hAnsi="Times New Roman" w:cs="Times New Roman"/>
          <w:sz w:val="28"/>
          <w:szCs w:val="28"/>
          <w:lang w:val="uk-UA"/>
        </w:rPr>
        <w:t>Джерело</w:t>
      </w:r>
      <w:r w:rsidR="00821D02" w:rsidRPr="004F6053">
        <w:rPr>
          <w:rFonts w:ascii="Times New Roman" w:hAnsi="Times New Roman" w:cs="Times New Roman"/>
          <w:sz w:val="28"/>
          <w:szCs w:val="28"/>
          <w:lang w:val="uk-UA"/>
        </w:rPr>
        <w:t xml:space="preserve">" </w:t>
      </w:r>
      <w:r w:rsidR="00ED10C0" w:rsidRPr="004F6053">
        <w:rPr>
          <w:rFonts w:ascii="Times New Roman" w:hAnsi="Times New Roman" w:cs="Times New Roman"/>
          <w:sz w:val="28"/>
          <w:szCs w:val="28"/>
          <w:lang w:val="uk-UA"/>
        </w:rPr>
        <w:t xml:space="preserve"> надаватиме послуги з </w:t>
      </w:r>
      <w:r w:rsidR="00821D02" w:rsidRPr="004F6053">
        <w:rPr>
          <w:rFonts w:ascii="Times New Roman" w:hAnsi="Times New Roman" w:cs="Times New Roman"/>
          <w:sz w:val="28"/>
          <w:szCs w:val="28"/>
          <w:lang w:val="uk-UA"/>
        </w:rPr>
        <w:t>централізованого постачання холодної води, дочірнє підприємство "</w:t>
      </w:r>
      <w:proofErr w:type="spellStart"/>
      <w:r w:rsidR="00821D02" w:rsidRPr="004F6053">
        <w:rPr>
          <w:rFonts w:ascii="Times New Roman" w:hAnsi="Times New Roman" w:cs="Times New Roman"/>
          <w:sz w:val="28"/>
          <w:szCs w:val="28"/>
          <w:lang w:val="uk-UA"/>
        </w:rPr>
        <w:t>Комунтех</w:t>
      </w:r>
      <w:proofErr w:type="spellEnd"/>
      <w:r w:rsidR="00821D02" w:rsidRPr="004F6053">
        <w:rPr>
          <w:rFonts w:ascii="Times New Roman" w:hAnsi="Times New Roman" w:cs="Times New Roman"/>
          <w:sz w:val="28"/>
          <w:szCs w:val="28"/>
          <w:lang w:val="uk-UA"/>
        </w:rPr>
        <w:t xml:space="preserve">" комунального підприємства "Джерело"  </w:t>
      </w:r>
      <w:proofErr w:type="spellStart"/>
      <w:r w:rsidR="00821D02" w:rsidRPr="004F6053">
        <w:rPr>
          <w:rFonts w:ascii="Times New Roman" w:hAnsi="Times New Roman" w:cs="Times New Roman"/>
          <w:sz w:val="28"/>
          <w:szCs w:val="28"/>
          <w:lang w:val="uk-UA"/>
        </w:rPr>
        <w:t>Новосанжарської</w:t>
      </w:r>
      <w:proofErr w:type="spellEnd"/>
      <w:r w:rsidR="00821D02" w:rsidRPr="004F6053">
        <w:rPr>
          <w:rFonts w:ascii="Times New Roman" w:hAnsi="Times New Roman" w:cs="Times New Roman"/>
          <w:sz w:val="28"/>
          <w:szCs w:val="28"/>
          <w:lang w:val="uk-UA"/>
        </w:rPr>
        <w:t xml:space="preserve"> селищної ради надаватиме послуги з вивезення твердих побутових відходів та рідких побутових відходів не лише на території </w:t>
      </w:r>
      <w:proofErr w:type="spellStart"/>
      <w:r w:rsidR="00821D02" w:rsidRPr="004F6053">
        <w:rPr>
          <w:rFonts w:ascii="Times New Roman" w:hAnsi="Times New Roman" w:cs="Times New Roman"/>
          <w:sz w:val="28"/>
          <w:szCs w:val="28"/>
          <w:lang w:val="uk-UA"/>
        </w:rPr>
        <w:t>смт</w:t>
      </w:r>
      <w:proofErr w:type="spellEnd"/>
      <w:r w:rsidR="00821D02" w:rsidRPr="004F6053">
        <w:rPr>
          <w:rFonts w:ascii="Times New Roman" w:hAnsi="Times New Roman" w:cs="Times New Roman"/>
          <w:sz w:val="28"/>
          <w:szCs w:val="28"/>
          <w:lang w:val="uk-UA"/>
        </w:rPr>
        <w:t xml:space="preserve"> Нові Санжари</w:t>
      </w:r>
      <w:r w:rsidR="0073717D" w:rsidRPr="004F6053">
        <w:rPr>
          <w:rFonts w:ascii="Times New Roman" w:hAnsi="Times New Roman" w:cs="Times New Roman"/>
          <w:sz w:val="28"/>
          <w:szCs w:val="28"/>
          <w:lang w:val="uk-UA"/>
        </w:rPr>
        <w:t xml:space="preserve">, а і на території суміжних сіл, а, можливо, і всього району в </w:t>
      </w:r>
      <w:r w:rsidR="00821D02" w:rsidRPr="004F6053">
        <w:rPr>
          <w:rFonts w:ascii="Times New Roman" w:hAnsi="Times New Roman" w:cs="Times New Roman"/>
          <w:sz w:val="28"/>
          <w:szCs w:val="28"/>
          <w:lang w:val="uk-UA"/>
        </w:rPr>
        <w:t xml:space="preserve">рамках </w:t>
      </w:r>
      <w:r w:rsidR="0073717D" w:rsidRPr="004F6053">
        <w:rPr>
          <w:rFonts w:ascii="Times New Roman" w:hAnsi="Times New Roman" w:cs="Times New Roman"/>
          <w:sz w:val="28"/>
          <w:szCs w:val="28"/>
          <w:lang w:val="uk-UA"/>
        </w:rPr>
        <w:t xml:space="preserve">реалізації проекту "Запровадження єдиної схеми збору та поводження з твердими побутовими відходами" відповідно до Закону України  </w:t>
      </w:r>
      <w:r w:rsidR="00821D02" w:rsidRPr="004F6053">
        <w:rPr>
          <w:rFonts w:ascii="Times New Roman" w:hAnsi="Times New Roman" w:cs="Times New Roman"/>
          <w:sz w:val="28"/>
          <w:szCs w:val="28"/>
          <w:lang w:val="uk-UA"/>
        </w:rPr>
        <w:t>"Про співробітництво територіальних громад"</w:t>
      </w:r>
      <w:r w:rsidR="0073717D" w:rsidRPr="004F6053">
        <w:rPr>
          <w:rFonts w:ascii="Times New Roman" w:hAnsi="Times New Roman" w:cs="Times New Roman"/>
          <w:sz w:val="28"/>
          <w:szCs w:val="28"/>
          <w:lang w:val="uk-UA"/>
        </w:rPr>
        <w:t>.</w:t>
      </w:r>
      <w:r w:rsidR="00EF2485" w:rsidRPr="004F6053">
        <w:rPr>
          <w:rFonts w:ascii="Times New Roman" w:hAnsi="Times New Roman" w:cs="Times New Roman"/>
          <w:sz w:val="28"/>
          <w:szCs w:val="28"/>
          <w:lang w:val="uk-UA"/>
        </w:rPr>
        <w:t xml:space="preserve"> Дочірнє підприємство "Оберіг" комунального підприємства "Джерело" </w:t>
      </w:r>
      <w:proofErr w:type="spellStart"/>
      <w:r w:rsidR="00EF2485" w:rsidRPr="004F6053">
        <w:rPr>
          <w:rFonts w:ascii="Times New Roman" w:hAnsi="Times New Roman" w:cs="Times New Roman"/>
          <w:sz w:val="28"/>
          <w:szCs w:val="28"/>
          <w:lang w:val="uk-UA"/>
        </w:rPr>
        <w:t>Новосанжарської</w:t>
      </w:r>
      <w:proofErr w:type="spellEnd"/>
      <w:r w:rsidR="00EF2485" w:rsidRPr="004F6053">
        <w:rPr>
          <w:rFonts w:ascii="Times New Roman" w:hAnsi="Times New Roman" w:cs="Times New Roman"/>
          <w:sz w:val="28"/>
          <w:szCs w:val="28"/>
          <w:lang w:val="uk-UA"/>
        </w:rPr>
        <w:t xml:space="preserve"> селищної ради здійснюватиме діяльність щодо монтажу </w:t>
      </w:r>
      <w:r w:rsidR="00FC1F6C" w:rsidRPr="004F6053">
        <w:rPr>
          <w:rFonts w:ascii="Times New Roman" w:hAnsi="Times New Roman" w:cs="Times New Roman"/>
          <w:sz w:val="28"/>
          <w:szCs w:val="28"/>
          <w:lang w:val="uk-UA"/>
        </w:rPr>
        <w:t xml:space="preserve">водопровідних мереж, систем опалення та </w:t>
      </w:r>
      <w:proofErr w:type="spellStart"/>
      <w:r w:rsidR="00FC1F6C" w:rsidRPr="004F6053">
        <w:rPr>
          <w:rFonts w:ascii="Times New Roman" w:hAnsi="Times New Roman" w:cs="Times New Roman"/>
          <w:sz w:val="28"/>
          <w:szCs w:val="28"/>
          <w:lang w:val="uk-UA"/>
        </w:rPr>
        <w:t>кондиціонування</w:t>
      </w:r>
      <w:proofErr w:type="spellEnd"/>
      <w:r w:rsidR="00FC1F6C" w:rsidRPr="004F6053">
        <w:rPr>
          <w:rFonts w:ascii="Times New Roman" w:hAnsi="Times New Roman" w:cs="Times New Roman"/>
          <w:sz w:val="28"/>
          <w:szCs w:val="28"/>
          <w:lang w:val="uk-UA"/>
        </w:rPr>
        <w:t>.</w:t>
      </w:r>
    </w:p>
    <w:p w:rsidR="00322F80" w:rsidRPr="004F6053" w:rsidRDefault="00ED10C0"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 xml:space="preserve"> </w:t>
      </w:r>
      <w:r w:rsidR="00DC790F" w:rsidRPr="004F6053">
        <w:rPr>
          <w:rFonts w:ascii="Times New Roman" w:hAnsi="Times New Roman" w:cs="Times New Roman"/>
          <w:sz w:val="28"/>
          <w:szCs w:val="28"/>
          <w:lang w:val="uk-UA"/>
        </w:rPr>
        <w:tab/>
      </w:r>
      <w:r w:rsidR="001106CD" w:rsidRPr="004F6053">
        <w:rPr>
          <w:rFonts w:ascii="Times New Roman" w:hAnsi="Times New Roman" w:cs="Times New Roman"/>
          <w:sz w:val="28"/>
          <w:szCs w:val="28"/>
          <w:lang w:val="uk-UA"/>
        </w:rPr>
        <w:t xml:space="preserve">У комунальному підприємстві "Джерело" </w:t>
      </w:r>
      <w:proofErr w:type="spellStart"/>
      <w:r w:rsidR="001106CD" w:rsidRPr="004F6053">
        <w:rPr>
          <w:rFonts w:ascii="Times New Roman" w:hAnsi="Times New Roman" w:cs="Times New Roman"/>
          <w:sz w:val="28"/>
          <w:szCs w:val="28"/>
          <w:lang w:val="uk-UA"/>
        </w:rPr>
        <w:t>Новосанжарської</w:t>
      </w:r>
      <w:proofErr w:type="spellEnd"/>
      <w:r w:rsidR="001106CD" w:rsidRPr="004F6053">
        <w:rPr>
          <w:rFonts w:ascii="Times New Roman" w:hAnsi="Times New Roman" w:cs="Times New Roman"/>
          <w:sz w:val="28"/>
          <w:szCs w:val="28"/>
          <w:lang w:val="uk-UA"/>
        </w:rPr>
        <w:t xml:space="preserve"> селищної ради </w:t>
      </w:r>
      <w:r w:rsidR="00322F80" w:rsidRPr="004F6053">
        <w:rPr>
          <w:rFonts w:ascii="Times New Roman" w:hAnsi="Times New Roman" w:cs="Times New Roman"/>
          <w:sz w:val="28"/>
          <w:szCs w:val="28"/>
          <w:lang w:val="uk-UA"/>
        </w:rPr>
        <w:t xml:space="preserve">   </w:t>
      </w:r>
      <w:r w:rsidR="00FF729F" w:rsidRPr="004F6053">
        <w:rPr>
          <w:rFonts w:ascii="Times New Roman" w:hAnsi="Times New Roman" w:cs="Times New Roman"/>
          <w:sz w:val="28"/>
          <w:szCs w:val="28"/>
          <w:lang w:val="uk-UA"/>
        </w:rPr>
        <w:t xml:space="preserve">- </w:t>
      </w:r>
      <w:r w:rsidR="009A3667" w:rsidRPr="004F6053">
        <w:rPr>
          <w:rFonts w:ascii="Times New Roman" w:hAnsi="Times New Roman" w:cs="Times New Roman"/>
          <w:sz w:val="28"/>
          <w:szCs w:val="28"/>
          <w:lang w:val="uk-UA"/>
        </w:rPr>
        <w:t>33</w:t>
      </w:r>
      <w:r w:rsidR="00322F80" w:rsidRPr="004F6053">
        <w:rPr>
          <w:rFonts w:ascii="Times New Roman" w:hAnsi="Times New Roman" w:cs="Times New Roman"/>
          <w:sz w:val="28"/>
          <w:szCs w:val="28"/>
          <w:lang w:val="uk-UA"/>
        </w:rPr>
        <w:t xml:space="preserve"> працівників, автотранспортний</w:t>
      </w:r>
      <w:r w:rsidR="001106CD"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xml:space="preserve">парк  налічує </w:t>
      </w:r>
      <w:r w:rsidR="006333FC" w:rsidRPr="004F6053">
        <w:rPr>
          <w:rFonts w:ascii="Times New Roman" w:hAnsi="Times New Roman" w:cs="Times New Roman"/>
          <w:sz w:val="28"/>
          <w:szCs w:val="28"/>
          <w:lang w:val="uk-UA"/>
        </w:rPr>
        <w:t>11</w:t>
      </w:r>
      <w:r w:rsidR="0073717D" w:rsidRPr="004F6053">
        <w:rPr>
          <w:rFonts w:ascii="Times New Roman" w:hAnsi="Times New Roman" w:cs="Times New Roman"/>
          <w:sz w:val="28"/>
          <w:szCs w:val="28"/>
          <w:lang w:val="uk-UA"/>
        </w:rPr>
        <w:t xml:space="preserve"> одиниць  техніки. </w:t>
      </w:r>
      <w:r w:rsidR="00322F80" w:rsidRPr="004F6053">
        <w:rPr>
          <w:rFonts w:ascii="Times New Roman" w:hAnsi="Times New Roman" w:cs="Times New Roman"/>
          <w:sz w:val="28"/>
          <w:szCs w:val="28"/>
          <w:lang w:val="uk-UA"/>
        </w:rPr>
        <w:t xml:space="preserve"> </w:t>
      </w:r>
      <w:r w:rsidR="001106CD" w:rsidRPr="004F6053">
        <w:rPr>
          <w:rFonts w:ascii="Times New Roman" w:hAnsi="Times New Roman" w:cs="Times New Roman"/>
          <w:sz w:val="28"/>
          <w:szCs w:val="28"/>
          <w:lang w:val="uk-UA"/>
        </w:rPr>
        <w:t xml:space="preserve">У 2016 році для селищного комунгоспу </w:t>
      </w:r>
      <w:r w:rsidR="00B863DF" w:rsidRPr="004F6053">
        <w:rPr>
          <w:rFonts w:ascii="Times New Roman" w:hAnsi="Times New Roman" w:cs="Times New Roman"/>
          <w:sz w:val="28"/>
          <w:szCs w:val="28"/>
          <w:lang w:val="uk-UA"/>
        </w:rPr>
        <w:t>заплановано придбання асенізаційної машини</w:t>
      </w:r>
      <w:r w:rsidR="001106CD" w:rsidRPr="004F6053">
        <w:rPr>
          <w:rFonts w:ascii="Times New Roman" w:hAnsi="Times New Roman" w:cs="Times New Roman"/>
          <w:sz w:val="28"/>
          <w:szCs w:val="28"/>
          <w:lang w:val="uk-UA"/>
        </w:rPr>
        <w:t xml:space="preserve"> та екскаватора.</w:t>
      </w:r>
      <w:r w:rsidR="00322F80" w:rsidRPr="004F6053">
        <w:rPr>
          <w:rFonts w:ascii="Times New Roman" w:hAnsi="Times New Roman" w:cs="Times New Roman"/>
          <w:sz w:val="28"/>
          <w:szCs w:val="28"/>
          <w:lang w:val="uk-UA"/>
        </w:rPr>
        <w:t xml:space="preserve"> </w:t>
      </w:r>
      <w:r w:rsidR="00FF729F" w:rsidRPr="004F6053">
        <w:rPr>
          <w:rFonts w:ascii="Times New Roman" w:hAnsi="Times New Roman" w:cs="Times New Roman"/>
          <w:sz w:val="28"/>
          <w:szCs w:val="28"/>
          <w:lang w:val="uk-UA"/>
        </w:rPr>
        <w:t>У листопаді 2016 року придбано екскаватор "</w:t>
      </w:r>
      <w:proofErr w:type="spellStart"/>
      <w:r w:rsidR="00FF729F" w:rsidRPr="004F6053">
        <w:rPr>
          <w:rFonts w:ascii="Times New Roman" w:hAnsi="Times New Roman" w:cs="Times New Roman"/>
          <w:sz w:val="28"/>
          <w:szCs w:val="28"/>
          <w:lang w:val="uk-UA"/>
        </w:rPr>
        <w:t>Борекс</w:t>
      </w:r>
      <w:proofErr w:type="spellEnd"/>
      <w:r w:rsidR="00FF729F"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xml:space="preserve"> </w:t>
      </w:r>
      <w:r w:rsidR="0073717D" w:rsidRPr="004F6053">
        <w:rPr>
          <w:rFonts w:ascii="Times New Roman" w:hAnsi="Times New Roman" w:cs="Times New Roman"/>
          <w:sz w:val="28"/>
          <w:szCs w:val="28"/>
          <w:lang w:val="uk-UA"/>
        </w:rPr>
        <w:t xml:space="preserve">та навісне обладнання для комунального підприємства "Джерело" </w:t>
      </w:r>
      <w:proofErr w:type="spellStart"/>
      <w:r w:rsidR="0073717D" w:rsidRPr="004F6053">
        <w:rPr>
          <w:rFonts w:ascii="Times New Roman" w:hAnsi="Times New Roman" w:cs="Times New Roman"/>
          <w:sz w:val="28"/>
          <w:szCs w:val="28"/>
          <w:lang w:val="uk-UA"/>
        </w:rPr>
        <w:t>Новосанжарської</w:t>
      </w:r>
      <w:proofErr w:type="spellEnd"/>
      <w:r w:rsidR="0073717D" w:rsidRPr="004F6053">
        <w:rPr>
          <w:rFonts w:ascii="Times New Roman" w:hAnsi="Times New Roman" w:cs="Times New Roman"/>
          <w:sz w:val="28"/>
          <w:szCs w:val="28"/>
          <w:lang w:val="uk-UA"/>
        </w:rPr>
        <w:t xml:space="preserve"> селищної ради.</w:t>
      </w:r>
      <w:r w:rsidR="00322F80" w:rsidRPr="004F6053">
        <w:rPr>
          <w:rFonts w:ascii="Times New Roman" w:hAnsi="Times New Roman" w:cs="Times New Roman"/>
          <w:sz w:val="28"/>
          <w:szCs w:val="28"/>
          <w:lang w:val="uk-UA"/>
        </w:rPr>
        <w:t xml:space="preserve">                 </w:t>
      </w:r>
    </w:p>
    <w:p w:rsidR="00322F80" w:rsidRPr="004F6053" w:rsidRDefault="001106CD"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322F80" w:rsidRPr="004F6053">
        <w:rPr>
          <w:rFonts w:ascii="Times New Roman" w:hAnsi="Times New Roman" w:cs="Times New Roman"/>
          <w:sz w:val="28"/>
          <w:szCs w:val="28"/>
          <w:lang w:val="uk-UA"/>
        </w:rPr>
        <w:t>Вивезення  твердих  побутових відходів  здійснюється  згідно  затвердженого</w:t>
      </w:r>
      <w:r w:rsidR="00000499"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графіка двічі на тиждень    у  визначений час  та місці зупинки  сміттєзбиральної машини від власників  домоволодінь, та мешканців  багатоквартирних  будинків.</w:t>
      </w:r>
      <w:r w:rsidR="00000499"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У</w:t>
      </w:r>
      <w:r w:rsidR="00322F80" w:rsidRPr="004F6053">
        <w:rPr>
          <w:rFonts w:ascii="Times New Roman" w:hAnsi="Times New Roman" w:cs="Times New Roman"/>
          <w:sz w:val="28"/>
          <w:szCs w:val="28"/>
          <w:lang w:val="uk-UA"/>
        </w:rPr>
        <w:t xml:space="preserve"> наявності  </w:t>
      </w:r>
      <w:r w:rsidR="000A6183" w:rsidRPr="004F6053">
        <w:rPr>
          <w:rFonts w:ascii="Times New Roman" w:hAnsi="Times New Roman" w:cs="Times New Roman"/>
          <w:sz w:val="28"/>
          <w:szCs w:val="28"/>
          <w:lang w:val="uk-UA"/>
        </w:rPr>
        <w:t>5</w:t>
      </w:r>
      <w:r w:rsidR="00322F80" w:rsidRPr="004F6053">
        <w:rPr>
          <w:rFonts w:ascii="Times New Roman" w:hAnsi="Times New Roman" w:cs="Times New Roman"/>
          <w:sz w:val="28"/>
          <w:szCs w:val="28"/>
          <w:lang w:val="uk-UA"/>
        </w:rPr>
        <w:t>0</w:t>
      </w:r>
      <w:r w:rsidR="00322F80" w:rsidRPr="004F6053">
        <w:rPr>
          <w:rFonts w:ascii="Times New Roman" w:hAnsi="Times New Roman" w:cs="Times New Roman"/>
          <w:color w:val="FF0000"/>
          <w:sz w:val="28"/>
          <w:szCs w:val="28"/>
          <w:lang w:val="uk-UA"/>
        </w:rPr>
        <w:t xml:space="preserve">  </w:t>
      </w:r>
      <w:r w:rsidR="00322F80" w:rsidRPr="004F6053">
        <w:rPr>
          <w:rFonts w:ascii="Times New Roman" w:hAnsi="Times New Roman" w:cs="Times New Roman"/>
          <w:sz w:val="28"/>
          <w:szCs w:val="28"/>
          <w:lang w:val="uk-UA"/>
        </w:rPr>
        <w:t>контейнерів  для збору і вивезення сміття.</w:t>
      </w:r>
      <w:r w:rsidR="001968D1"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Важливо й те, що на вулицях  селища,  в місцях  проведення  масових заходів</w:t>
      </w:r>
      <w:r w:rsidR="00FF729F"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xml:space="preserve">встановлено  </w:t>
      </w:r>
      <w:r w:rsidR="00655BE2" w:rsidRPr="004F6053">
        <w:rPr>
          <w:rFonts w:ascii="Times New Roman" w:hAnsi="Times New Roman" w:cs="Times New Roman"/>
          <w:sz w:val="28"/>
          <w:szCs w:val="28"/>
          <w:lang w:val="uk-UA"/>
        </w:rPr>
        <w:t>198</w:t>
      </w:r>
      <w:r w:rsidRPr="004F6053">
        <w:rPr>
          <w:rFonts w:ascii="Times New Roman" w:hAnsi="Times New Roman" w:cs="Times New Roman"/>
          <w:sz w:val="28"/>
          <w:szCs w:val="28"/>
          <w:lang w:val="uk-UA"/>
        </w:rPr>
        <w:t xml:space="preserve">  урн.</w:t>
      </w:r>
      <w:r w:rsidR="001F5B88" w:rsidRPr="004F6053">
        <w:rPr>
          <w:rFonts w:ascii="Times New Roman" w:hAnsi="Times New Roman" w:cs="Times New Roman"/>
          <w:sz w:val="28"/>
          <w:szCs w:val="28"/>
          <w:lang w:val="uk-UA"/>
        </w:rPr>
        <w:t xml:space="preserve"> У 2016 році п</w:t>
      </w:r>
      <w:r w:rsidR="0033451A" w:rsidRPr="004F6053">
        <w:rPr>
          <w:rFonts w:ascii="Times New Roman" w:hAnsi="Times New Roman" w:cs="Times New Roman"/>
          <w:sz w:val="28"/>
          <w:szCs w:val="28"/>
          <w:lang w:val="uk-UA"/>
        </w:rPr>
        <w:t>ридбано 57 нових урн для сміття на суму 9,7 тис. грн.</w:t>
      </w:r>
    </w:p>
    <w:p w:rsidR="001968D1" w:rsidRPr="004F6053" w:rsidRDefault="00000499" w:rsidP="000A6183">
      <w:pPr>
        <w:spacing w:line="240" w:lineRule="auto"/>
        <w:ind w:right="-568"/>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322F80" w:rsidRPr="004F6053">
        <w:rPr>
          <w:rFonts w:ascii="Times New Roman" w:hAnsi="Times New Roman" w:cs="Times New Roman"/>
          <w:sz w:val="28"/>
          <w:szCs w:val="28"/>
          <w:lang w:val="uk-UA"/>
        </w:rPr>
        <w:t>Тар</w:t>
      </w:r>
      <w:r w:rsidR="0025386A" w:rsidRPr="004F6053">
        <w:rPr>
          <w:rFonts w:ascii="Times New Roman" w:hAnsi="Times New Roman" w:cs="Times New Roman"/>
          <w:sz w:val="28"/>
          <w:szCs w:val="28"/>
          <w:lang w:val="uk-UA"/>
        </w:rPr>
        <w:t xml:space="preserve">иф  на вивезення  сміття -  </w:t>
      </w:r>
      <w:r w:rsidR="000A6183" w:rsidRPr="004F6053">
        <w:rPr>
          <w:rFonts w:ascii="Times New Roman" w:hAnsi="Times New Roman" w:cs="Times New Roman"/>
          <w:sz w:val="28"/>
          <w:szCs w:val="28"/>
          <w:lang w:val="uk-UA"/>
        </w:rPr>
        <w:t>8.00</w:t>
      </w:r>
      <w:r w:rsidR="00322F80" w:rsidRPr="004F6053">
        <w:rPr>
          <w:rFonts w:ascii="Times New Roman" w:hAnsi="Times New Roman" w:cs="Times New Roman"/>
          <w:sz w:val="28"/>
          <w:szCs w:val="28"/>
          <w:lang w:val="uk-UA"/>
        </w:rPr>
        <w:t xml:space="preserve">  грн. з однієї особи.  Кількість  платників –</w:t>
      </w:r>
      <w:r w:rsidR="000A6183" w:rsidRPr="004F6053">
        <w:rPr>
          <w:rFonts w:ascii="Times New Roman" w:hAnsi="Times New Roman" w:cs="Times New Roman"/>
          <w:sz w:val="28"/>
          <w:szCs w:val="28"/>
          <w:lang w:val="uk-UA"/>
        </w:rPr>
        <w:t xml:space="preserve"> 3604.</w:t>
      </w:r>
      <w:r w:rsidR="00322F80" w:rsidRPr="004F6053">
        <w:rPr>
          <w:rFonts w:ascii="Times New Roman" w:hAnsi="Times New Roman" w:cs="Times New Roman"/>
          <w:sz w:val="28"/>
          <w:szCs w:val="28"/>
          <w:lang w:val="uk-UA"/>
        </w:rPr>
        <w:t xml:space="preserve">  Укладено  угоди  із 45  організаціями  на вивезення сміття та непотребу. </w:t>
      </w:r>
    </w:p>
    <w:p w:rsidR="001968D1" w:rsidRPr="004F6053" w:rsidRDefault="00000499" w:rsidP="0025386A">
      <w:pPr>
        <w:spacing w:after="0" w:line="240" w:lineRule="auto"/>
        <w:ind w:right="-1"/>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1968D1" w:rsidRPr="004F6053">
        <w:rPr>
          <w:rFonts w:ascii="Times New Roman" w:hAnsi="Times New Roman" w:cs="Times New Roman"/>
          <w:sz w:val="28"/>
          <w:szCs w:val="28"/>
          <w:lang w:val="uk-UA"/>
        </w:rPr>
        <w:t xml:space="preserve">Початок діяльності </w:t>
      </w:r>
      <w:proofErr w:type="spellStart"/>
      <w:r w:rsidR="001968D1" w:rsidRPr="004F6053">
        <w:rPr>
          <w:rFonts w:ascii="Times New Roman" w:hAnsi="Times New Roman" w:cs="Times New Roman"/>
          <w:sz w:val="28"/>
          <w:szCs w:val="28"/>
          <w:lang w:val="uk-UA"/>
        </w:rPr>
        <w:t>но</w:t>
      </w:r>
      <w:r w:rsidR="004E3EAC" w:rsidRPr="004F6053">
        <w:rPr>
          <w:rFonts w:ascii="Times New Roman" w:hAnsi="Times New Roman" w:cs="Times New Roman"/>
          <w:sz w:val="28"/>
          <w:szCs w:val="28"/>
        </w:rPr>
        <w:t>вообраної</w:t>
      </w:r>
      <w:proofErr w:type="spellEnd"/>
      <w:r w:rsidR="004E3EAC" w:rsidRPr="004F6053">
        <w:rPr>
          <w:rFonts w:ascii="Times New Roman" w:hAnsi="Times New Roman" w:cs="Times New Roman"/>
          <w:sz w:val="28"/>
          <w:szCs w:val="28"/>
        </w:rPr>
        <w:t xml:space="preserve"> ради припала на </w:t>
      </w:r>
      <w:proofErr w:type="spellStart"/>
      <w:r w:rsidR="004E3EAC" w:rsidRPr="004F6053">
        <w:rPr>
          <w:rFonts w:ascii="Times New Roman" w:hAnsi="Times New Roman" w:cs="Times New Roman"/>
          <w:sz w:val="28"/>
          <w:szCs w:val="28"/>
        </w:rPr>
        <w:t>осінн</w:t>
      </w:r>
      <w:r w:rsidR="004E3EAC" w:rsidRPr="004F6053">
        <w:rPr>
          <w:rFonts w:ascii="Times New Roman" w:hAnsi="Times New Roman" w:cs="Times New Roman"/>
          <w:sz w:val="28"/>
          <w:szCs w:val="28"/>
          <w:lang w:val="uk-UA"/>
        </w:rPr>
        <w:t>ьо</w:t>
      </w:r>
      <w:proofErr w:type="spellEnd"/>
      <w:r w:rsidR="001968D1" w:rsidRPr="004F6053">
        <w:rPr>
          <w:rFonts w:ascii="Times New Roman" w:hAnsi="Times New Roman" w:cs="Times New Roman"/>
          <w:sz w:val="28"/>
          <w:szCs w:val="28"/>
        </w:rPr>
        <w:t xml:space="preserve">-зимовий </w:t>
      </w:r>
      <w:proofErr w:type="spellStart"/>
      <w:r w:rsidR="001968D1" w:rsidRPr="004F6053">
        <w:rPr>
          <w:rFonts w:ascii="Times New Roman" w:hAnsi="Times New Roman" w:cs="Times New Roman"/>
          <w:sz w:val="28"/>
          <w:szCs w:val="28"/>
        </w:rPr>
        <w:t>період</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і</w:t>
      </w:r>
      <w:proofErr w:type="spellEnd"/>
      <w:r w:rsidR="001968D1" w:rsidRPr="004F6053">
        <w:rPr>
          <w:rFonts w:ascii="Times New Roman" w:hAnsi="Times New Roman" w:cs="Times New Roman"/>
          <w:sz w:val="28"/>
          <w:szCs w:val="28"/>
        </w:rPr>
        <w:t xml:space="preserve"> я </w:t>
      </w:r>
      <w:proofErr w:type="spellStart"/>
      <w:r w:rsidR="001968D1" w:rsidRPr="004F6053">
        <w:rPr>
          <w:rFonts w:ascii="Times New Roman" w:hAnsi="Times New Roman" w:cs="Times New Roman"/>
          <w:sz w:val="28"/>
          <w:szCs w:val="28"/>
        </w:rPr>
        <w:t>вважаю</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що</w:t>
      </w:r>
      <w:proofErr w:type="spellEnd"/>
      <w:r w:rsidR="001968D1" w:rsidRPr="004F6053">
        <w:rPr>
          <w:rFonts w:ascii="Times New Roman" w:hAnsi="Times New Roman" w:cs="Times New Roman"/>
          <w:sz w:val="28"/>
          <w:szCs w:val="28"/>
        </w:rPr>
        <w:t xml:space="preserve"> ми достойно справились </w:t>
      </w:r>
      <w:proofErr w:type="spellStart"/>
      <w:r w:rsidR="001968D1" w:rsidRPr="004F6053">
        <w:rPr>
          <w:rFonts w:ascii="Times New Roman" w:hAnsi="Times New Roman" w:cs="Times New Roman"/>
          <w:sz w:val="28"/>
          <w:szCs w:val="28"/>
        </w:rPr>
        <w:t>з</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проявами</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природної</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стихії</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Комунальною</w:t>
      </w:r>
      <w:proofErr w:type="spellEnd"/>
      <w:r w:rsidR="001968D1" w:rsidRPr="004F6053">
        <w:rPr>
          <w:rFonts w:ascii="Times New Roman" w:hAnsi="Times New Roman" w:cs="Times New Roman"/>
          <w:sz w:val="28"/>
          <w:szCs w:val="28"/>
        </w:rPr>
        <w:t xml:space="preserve"> службою с</w:t>
      </w:r>
      <w:proofErr w:type="spellStart"/>
      <w:r w:rsidR="001968D1" w:rsidRPr="004F6053">
        <w:rPr>
          <w:rFonts w:ascii="Times New Roman" w:hAnsi="Times New Roman" w:cs="Times New Roman"/>
          <w:sz w:val="28"/>
          <w:szCs w:val="28"/>
          <w:lang w:val="uk-UA"/>
        </w:rPr>
        <w:t>елища</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були</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охоплені</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всі</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вулиці</w:t>
      </w:r>
      <w:proofErr w:type="spellEnd"/>
      <w:r w:rsidR="001968D1" w:rsidRPr="004F6053">
        <w:rPr>
          <w:rFonts w:ascii="Times New Roman" w:hAnsi="Times New Roman" w:cs="Times New Roman"/>
          <w:sz w:val="28"/>
          <w:szCs w:val="28"/>
        </w:rPr>
        <w:t xml:space="preserve"> с</w:t>
      </w:r>
      <w:proofErr w:type="spellStart"/>
      <w:r w:rsidR="001968D1" w:rsidRPr="004F6053">
        <w:rPr>
          <w:rFonts w:ascii="Times New Roman" w:hAnsi="Times New Roman" w:cs="Times New Roman"/>
          <w:sz w:val="28"/>
          <w:szCs w:val="28"/>
          <w:lang w:val="uk-UA"/>
        </w:rPr>
        <w:t>елищ</w:t>
      </w:r>
      <w:proofErr w:type="spellEnd"/>
      <w:r w:rsidR="001968D1" w:rsidRPr="004F6053">
        <w:rPr>
          <w:rFonts w:ascii="Times New Roman" w:hAnsi="Times New Roman" w:cs="Times New Roman"/>
          <w:sz w:val="28"/>
          <w:szCs w:val="28"/>
        </w:rPr>
        <w:t>а</w:t>
      </w:r>
      <w:r w:rsidR="001968D1" w:rsidRPr="004F6053">
        <w:rPr>
          <w:rFonts w:ascii="Times New Roman" w:hAnsi="Times New Roman" w:cs="Times New Roman"/>
          <w:sz w:val="28"/>
          <w:szCs w:val="28"/>
          <w:lang w:val="uk-UA"/>
        </w:rPr>
        <w:t xml:space="preserve">. </w:t>
      </w:r>
      <w:r w:rsidR="001968D1" w:rsidRPr="004F6053">
        <w:rPr>
          <w:rFonts w:ascii="Times New Roman" w:hAnsi="Times New Roman" w:cs="Times New Roman"/>
          <w:sz w:val="28"/>
          <w:szCs w:val="28"/>
        </w:rPr>
        <w:t xml:space="preserve">Велика </w:t>
      </w:r>
      <w:proofErr w:type="spellStart"/>
      <w:r w:rsidR="001968D1" w:rsidRPr="004F6053">
        <w:rPr>
          <w:rFonts w:ascii="Times New Roman" w:hAnsi="Times New Roman" w:cs="Times New Roman"/>
          <w:sz w:val="28"/>
          <w:szCs w:val="28"/>
        </w:rPr>
        <w:t>подяка</w:t>
      </w:r>
      <w:proofErr w:type="spellEnd"/>
      <w:r w:rsidR="001968D1" w:rsidRPr="004F6053">
        <w:rPr>
          <w:rFonts w:ascii="Times New Roman" w:hAnsi="Times New Roman" w:cs="Times New Roman"/>
          <w:sz w:val="28"/>
          <w:szCs w:val="28"/>
        </w:rPr>
        <w:t xml:space="preserve"> жителям се</w:t>
      </w:r>
      <w:proofErr w:type="spellStart"/>
      <w:r w:rsidR="001968D1" w:rsidRPr="004F6053">
        <w:rPr>
          <w:rFonts w:ascii="Times New Roman" w:hAnsi="Times New Roman" w:cs="Times New Roman"/>
          <w:sz w:val="28"/>
          <w:szCs w:val="28"/>
          <w:lang w:val="uk-UA"/>
        </w:rPr>
        <w:t>лища</w:t>
      </w:r>
      <w:proofErr w:type="spellEnd"/>
      <w:r w:rsidR="001968D1" w:rsidRPr="004F6053">
        <w:rPr>
          <w:rFonts w:ascii="Times New Roman" w:hAnsi="Times New Roman" w:cs="Times New Roman"/>
          <w:sz w:val="28"/>
          <w:szCs w:val="28"/>
          <w:lang w:val="uk-UA"/>
        </w:rPr>
        <w:t>, підприємствам, організаціям</w:t>
      </w:r>
      <w:r w:rsidR="001968D1" w:rsidRPr="004F6053">
        <w:rPr>
          <w:rFonts w:ascii="Times New Roman" w:hAnsi="Times New Roman" w:cs="Times New Roman"/>
          <w:sz w:val="28"/>
          <w:szCs w:val="28"/>
        </w:rPr>
        <w:t xml:space="preserve"> </w:t>
      </w:r>
      <w:r w:rsidR="001968D1" w:rsidRPr="004F6053">
        <w:rPr>
          <w:rFonts w:ascii="Times New Roman" w:hAnsi="Times New Roman" w:cs="Times New Roman"/>
          <w:sz w:val="28"/>
          <w:szCs w:val="28"/>
          <w:lang w:val="uk-UA"/>
        </w:rPr>
        <w:t>та</w:t>
      </w:r>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власникам</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приватн</w:t>
      </w:r>
      <w:r w:rsidR="001968D1" w:rsidRPr="004F6053">
        <w:rPr>
          <w:rFonts w:ascii="Times New Roman" w:hAnsi="Times New Roman" w:cs="Times New Roman"/>
          <w:sz w:val="28"/>
          <w:szCs w:val="28"/>
          <w:lang w:val="uk-UA"/>
        </w:rPr>
        <w:t>ої</w:t>
      </w:r>
      <w:proofErr w:type="spellEnd"/>
      <w:r w:rsidR="001968D1" w:rsidRPr="004F6053">
        <w:rPr>
          <w:rFonts w:ascii="Times New Roman" w:hAnsi="Times New Roman" w:cs="Times New Roman"/>
          <w:sz w:val="28"/>
          <w:szCs w:val="28"/>
          <w:lang w:val="uk-UA"/>
        </w:rPr>
        <w:t xml:space="preserve"> техніки</w:t>
      </w:r>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які</w:t>
      </w:r>
      <w:proofErr w:type="spellEnd"/>
      <w:r w:rsidR="001968D1" w:rsidRPr="004F6053">
        <w:rPr>
          <w:rFonts w:ascii="Times New Roman" w:hAnsi="Times New Roman" w:cs="Times New Roman"/>
          <w:sz w:val="28"/>
          <w:szCs w:val="28"/>
        </w:rPr>
        <w:t xml:space="preserve"> в </w:t>
      </w:r>
      <w:proofErr w:type="spellStart"/>
      <w:r w:rsidR="001968D1" w:rsidRPr="004F6053">
        <w:rPr>
          <w:rFonts w:ascii="Times New Roman" w:hAnsi="Times New Roman" w:cs="Times New Roman"/>
          <w:sz w:val="28"/>
          <w:szCs w:val="28"/>
        </w:rPr>
        <w:t>розпал</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стихії</w:t>
      </w:r>
      <w:proofErr w:type="spellEnd"/>
      <w:r w:rsidR="001968D1" w:rsidRPr="004F6053">
        <w:rPr>
          <w:rFonts w:ascii="Times New Roman" w:hAnsi="Times New Roman" w:cs="Times New Roman"/>
          <w:sz w:val="28"/>
          <w:szCs w:val="28"/>
        </w:rPr>
        <w:t xml:space="preserve"> </w:t>
      </w:r>
      <w:proofErr w:type="spellStart"/>
      <w:r w:rsidR="001968D1" w:rsidRPr="004F6053">
        <w:rPr>
          <w:rFonts w:ascii="Times New Roman" w:hAnsi="Times New Roman" w:cs="Times New Roman"/>
          <w:sz w:val="28"/>
          <w:szCs w:val="28"/>
        </w:rPr>
        <w:t>долучились</w:t>
      </w:r>
      <w:proofErr w:type="spellEnd"/>
      <w:r w:rsidR="00FF729F" w:rsidRPr="004F6053">
        <w:rPr>
          <w:rFonts w:ascii="Times New Roman" w:hAnsi="Times New Roman" w:cs="Times New Roman"/>
          <w:sz w:val="28"/>
          <w:szCs w:val="28"/>
          <w:lang w:val="uk-UA"/>
        </w:rPr>
        <w:t xml:space="preserve"> до</w:t>
      </w:r>
      <w:r w:rsidR="001968D1" w:rsidRPr="004F6053">
        <w:rPr>
          <w:rFonts w:ascii="Times New Roman" w:hAnsi="Times New Roman" w:cs="Times New Roman"/>
          <w:sz w:val="28"/>
          <w:szCs w:val="28"/>
        </w:rPr>
        <w:t xml:space="preserve"> </w:t>
      </w:r>
      <w:r w:rsidR="001968D1" w:rsidRPr="004F6053">
        <w:rPr>
          <w:rFonts w:ascii="Times New Roman" w:hAnsi="Times New Roman" w:cs="Times New Roman"/>
          <w:sz w:val="28"/>
          <w:szCs w:val="28"/>
          <w:lang w:val="uk-UA"/>
        </w:rPr>
        <w:t xml:space="preserve">розчищання від снігу доріг селища. У осінньо-зимовий період  </w:t>
      </w:r>
      <w:r w:rsidR="00FF729F" w:rsidRPr="004F6053">
        <w:rPr>
          <w:rFonts w:ascii="Times New Roman" w:hAnsi="Times New Roman" w:cs="Times New Roman"/>
          <w:sz w:val="28"/>
          <w:szCs w:val="28"/>
          <w:lang w:val="uk-UA"/>
        </w:rPr>
        <w:t xml:space="preserve">у 2015-2016 рр.  </w:t>
      </w:r>
      <w:r w:rsidR="001968D1" w:rsidRPr="004F6053">
        <w:rPr>
          <w:rFonts w:ascii="Times New Roman" w:hAnsi="Times New Roman" w:cs="Times New Roman"/>
          <w:sz w:val="28"/>
          <w:szCs w:val="28"/>
          <w:lang w:val="uk-UA"/>
        </w:rPr>
        <w:t xml:space="preserve">в міру  </w:t>
      </w:r>
      <w:r w:rsidR="001968D1" w:rsidRPr="004F6053">
        <w:rPr>
          <w:rFonts w:ascii="Times New Roman" w:hAnsi="Times New Roman" w:cs="Times New Roman"/>
          <w:sz w:val="28"/>
          <w:szCs w:val="28"/>
          <w:lang w:val="uk-UA"/>
        </w:rPr>
        <w:lastRenderedPageBreak/>
        <w:t>необхідності  всі</w:t>
      </w:r>
      <w:r w:rsidR="00FF729F" w:rsidRPr="004F6053">
        <w:rPr>
          <w:rFonts w:ascii="Times New Roman" w:hAnsi="Times New Roman" w:cs="Times New Roman"/>
          <w:sz w:val="28"/>
          <w:szCs w:val="28"/>
          <w:lang w:val="uk-UA"/>
        </w:rPr>
        <w:t xml:space="preserve"> дороги  та тротуари  посипалися та посипаються</w:t>
      </w:r>
      <w:r w:rsidR="001968D1" w:rsidRPr="004F6053">
        <w:rPr>
          <w:rFonts w:ascii="Times New Roman" w:hAnsi="Times New Roman" w:cs="Times New Roman"/>
          <w:sz w:val="28"/>
          <w:szCs w:val="28"/>
          <w:lang w:val="uk-UA"/>
        </w:rPr>
        <w:t xml:space="preserve">  піщано-соляною сумішшю.</w:t>
      </w:r>
    </w:p>
    <w:p w:rsidR="001968D1" w:rsidRPr="004F6053" w:rsidRDefault="001968D1" w:rsidP="001968D1">
      <w:pPr>
        <w:pStyle w:val="a6"/>
        <w:shd w:val="clear" w:color="auto" w:fill="FFFFFF"/>
        <w:spacing w:before="0" w:beforeAutospacing="0" w:after="0" w:afterAutospacing="0"/>
        <w:textAlignment w:val="baseline"/>
        <w:rPr>
          <w:sz w:val="28"/>
          <w:szCs w:val="28"/>
        </w:rPr>
      </w:pPr>
      <w:r w:rsidRPr="004F6053">
        <w:rPr>
          <w:sz w:val="28"/>
          <w:szCs w:val="28"/>
          <w:lang w:val="uk-UA"/>
        </w:rPr>
        <w:tab/>
      </w:r>
      <w:r w:rsidRPr="004F6053">
        <w:rPr>
          <w:sz w:val="28"/>
          <w:szCs w:val="28"/>
        </w:rPr>
        <w:t xml:space="preserve">Регулярно проводиться </w:t>
      </w:r>
      <w:r w:rsidRPr="004F6053">
        <w:rPr>
          <w:sz w:val="28"/>
          <w:szCs w:val="28"/>
          <w:lang w:val="uk-UA"/>
        </w:rPr>
        <w:t xml:space="preserve">у селищі </w:t>
      </w:r>
      <w:proofErr w:type="spellStart"/>
      <w:r w:rsidRPr="004F6053">
        <w:rPr>
          <w:sz w:val="28"/>
          <w:szCs w:val="28"/>
        </w:rPr>
        <w:t>вивіз</w:t>
      </w:r>
      <w:proofErr w:type="spellEnd"/>
      <w:r w:rsidRPr="004F6053">
        <w:rPr>
          <w:sz w:val="28"/>
          <w:szCs w:val="28"/>
        </w:rPr>
        <w:t xml:space="preserve"> </w:t>
      </w:r>
      <w:proofErr w:type="spellStart"/>
      <w:r w:rsidRPr="004F6053">
        <w:rPr>
          <w:sz w:val="28"/>
          <w:szCs w:val="28"/>
        </w:rPr>
        <w:t>сміття</w:t>
      </w:r>
      <w:proofErr w:type="spellEnd"/>
      <w:r w:rsidRPr="004F6053">
        <w:rPr>
          <w:sz w:val="28"/>
          <w:szCs w:val="28"/>
        </w:rPr>
        <w:t xml:space="preserve">, </w:t>
      </w:r>
      <w:proofErr w:type="spellStart"/>
      <w:r w:rsidRPr="004F6053">
        <w:rPr>
          <w:sz w:val="28"/>
          <w:szCs w:val="28"/>
        </w:rPr>
        <w:t>але</w:t>
      </w:r>
      <w:proofErr w:type="spellEnd"/>
      <w:r w:rsidRPr="004F6053">
        <w:rPr>
          <w:sz w:val="28"/>
          <w:szCs w:val="28"/>
        </w:rPr>
        <w:t xml:space="preserve"> </w:t>
      </w:r>
      <w:proofErr w:type="spellStart"/>
      <w:r w:rsidRPr="004F6053">
        <w:rPr>
          <w:sz w:val="28"/>
          <w:szCs w:val="28"/>
        </w:rPr>
        <w:t>питання</w:t>
      </w:r>
      <w:proofErr w:type="spellEnd"/>
      <w:r w:rsidRPr="004F6053">
        <w:rPr>
          <w:sz w:val="28"/>
          <w:szCs w:val="28"/>
        </w:rPr>
        <w:t xml:space="preserve"> </w:t>
      </w:r>
      <w:proofErr w:type="spellStart"/>
      <w:r w:rsidRPr="004F6053">
        <w:rPr>
          <w:sz w:val="28"/>
          <w:szCs w:val="28"/>
        </w:rPr>
        <w:t>стихійних</w:t>
      </w:r>
      <w:proofErr w:type="spellEnd"/>
      <w:r w:rsidRPr="004F6053">
        <w:rPr>
          <w:sz w:val="28"/>
          <w:szCs w:val="28"/>
        </w:rPr>
        <w:t xml:space="preserve"> </w:t>
      </w:r>
      <w:proofErr w:type="spellStart"/>
      <w:r w:rsidRPr="004F6053">
        <w:rPr>
          <w:sz w:val="28"/>
          <w:szCs w:val="28"/>
        </w:rPr>
        <w:t>сміттєзвалищ</w:t>
      </w:r>
      <w:proofErr w:type="spellEnd"/>
      <w:r w:rsidRPr="004F6053">
        <w:rPr>
          <w:sz w:val="28"/>
          <w:szCs w:val="28"/>
        </w:rPr>
        <w:t xml:space="preserve"> </w:t>
      </w:r>
      <w:proofErr w:type="spellStart"/>
      <w:r w:rsidRPr="004F6053">
        <w:rPr>
          <w:sz w:val="28"/>
          <w:szCs w:val="28"/>
        </w:rPr>
        <w:t>стоїть</w:t>
      </w:r>
      <w:proofErr w:type="spellEnd"/>
      <w:r w:rsidRPr="004F6053">
        <w:rPr>
          <w:sz w:val="28"/>
          <w:szCs w:val="28"/>
        </w:rPr>
        <w:t xml:space="preserve"> </w:t>
      </w:r>
      <w:proofErr w:type="spellStart"/>
      <w:r w:rsidRPr="004F6053">
        <w:rPr>
          <w:sz w:val="28"/>
          <w:szCs w:val="28"/>
        </w:rPr>
        <w:t>дуже</w:t>
      </w:r>
      <w:proofErr w:type="spellEnd"/>
      <w:r w:rsidRPr="004F6053">
        <w:rPr>
          <w:sz w:val="28"/>
          <w:szCs w:val="28"/>
        </w:rPr>
        <w:t xml:space="preserve"> </w:t>
      </w:r>
      <w:proofErr w:type="spellStart"/>
      <w:r w:rsidRPr="004F6053">
        <w:rPr>
          <w:sz w:val="28"/>
          <w:szCs w:val="28"/>
        </w:rPr>
        <w:t>гостро</w:t>
      </w:r>
      <w:proofErr w:type="spellEnd"/>
      <w:r w:rsidRPr="004F6053">
        <w:rPr>
          <w:sz w:val="28"/>
          <w:szCs w:val="28"/>
        </w:rPr>
        <w:t xml:space="preserve">. Я хочу </w:t>
      </w:r>
      <w:proofErr w:type="spellStart"/>
      <w:r w:rsidRPr="004F6053">
        <w:rPr>
          <w:sz w:val="28"/>
          <w:szCs w:val="28"/>
        </w:rPr>
        <w:t>просити</w:t>
      </w:r>
      <w:proofErr w:type="spellEnd"/>
      <w:r w:rsidRPr="004F6053">
        <w:rPr>
          <w:sz w:val="28"/>
          <w:szCs w:val="28"/>
        </w:rPr>
        <w:t xml:space="preserve"> вас </w:t>
      </w:r>
      <w:proofErr w:type="spellStart"/>
      <w:r w:rsidRPr="004F6053">
        <w:rPr>
          <w:sz w:val="28"/>
          <w:szCs w:val="28"/>
        </w:rPr>
        <w:t>свідомо</w:t>
      </w:r>
      <w:proofErr w:type="spellEnd"/>
      <w:r w:rsidRPr="004F6053">
        <w:rPr>
          <w:sz w:val="28"/>
          <w:szCs w:val="28"/>
        </w:rPr>
        <w:t xml:space="preserve"> </w:t>
      </w:r>
      <w:proofErr w:type="spellStart"/>
      <w:r w:rsidRPr="004F6053">
        <w:rPr>
          <w:sz w:val="28"/>
          <w:szCs w:val="28"/>
        </w:rPr>
        <w:t>відноситись</w:t>
      </w:r>
      <w:proofErr w:type="spellEnd"/>
      <w:r w:rsidRPr="004F6053">
        <w:rPr>
          <w:sz w:val="28"/>
          <w:szCs w:val="28"/>
        </w:rPr>
        <w:t xml:space="preserve"> до </w:t>
      </w:r>
      <w:proofErr w:type="spellStart"/>
      <w:r w:rsidRPr="004F6053">
        <w:rPr>
          <w:sz w:val="28"/>
          <w:szCs w:val="28"/>
        </w:rPr>
        <w:t>цих</w:t>
      </w:r>
      <w:proofErr w:type="spellEnd"/>
      <w:r w:rsidRPr="004F6053">
        <w:rPr>
          <w:sz w:val="28"/>
          <w:szCs w:val="28"/>
        </w:rPr>
        <w:t xml:space="preserve"> </w:t>
      </w:r>
      <w:proofErr w:type="spellStart"/>
      <w:r w:rsidRPr="004F6053">
        <w:rPr>
          <w:sz w:val="28"/>
          <w:szCs w:val="28"/>
        </w:rPr>
        <w:t>питань</w:t>
      </w:r>
      <w:proofErr w:type="spellEnd"/>
      <w:r w:rsidRPr="004F6053">
        <w:rPr>
          <w:sz w:val="28"/>
          <w:szCs w:val="28"/>
        </w:rPr>
        <w:t xml:space="preserve"> </w:t>
      </w:r>
      <w:proofErr w:type="spellStart"/>
      <w:r w:rsidRPr="004F6053">
        <w:rPr>
          <w:sz w:val="28"/>
          <w:szCs w:val="28"/>
        </w:rPr>
        <w:t>і</w:t>
      </w:r>
      <w:proofErr w:type="spellEnd"/>
      <w:r w:rsidRPr="004F6053">
        <w:rPr>
          <w:sz w:val="28"/>
          <w:szCs w:val="28"/>
        </w:rPr>
        <w:t xml:space="preserve"> </w:t>
      </w:r>
      <w:proofErr w:type="spellStart"/>
      <w:r w:rsidRPr="004F6053">
        <w:rPr>
          <w:sz w:val="28"/>
          <w:szCs w:val="28"/>
        </w:rPr>
        <w:t>відповідно</w:t>
      </w:r>
      <w:proofErr w:type="spellEnd"/>
      <w:r w:rsidRPr="004F6053">
        <w:rPr>
          <w:sz w:val="28"/>
          <w:szCs w:val="28"/>
        </w:rPr>
        <w:t xml:space="preserve"> </w:t>
      </w:r>
      <w:proofErr w:type="spellStart"/>
      <w:r w:rsidRPr="004F6053">
        <w:rPr>
          <w:sz w:val="28"/>
          <w:szCs w:val="28"/>
        </w:rPr>
        <w:t>реагувати</w:t>
      </w:r>
      <w:proofErr w:type="spellEnd"/>
      <w:r w:rsidRPr="004F6053">
        <w:rPr>
          <w:sz w:val="28"/>
          <w:szCs w:val="28"/>
        </w:rPr>
        <w:t xml:space="preserve"> на </w:t>
      </w:r>
      <w:proofErr w:type="spellStart"/>
      <w:r w:rsidRPr="004F6053">
        <w:rPr>
          <w:sz w:val="28"/>
          <w:szCs w:val="28"/>
        </w:rPr>
        <w:t>дії</w:t>
      </w:r>
      <w:proofErr w:type="spellEnd"/>
      <w:r w:rsidRPr="004F6053">
        <w:rPr>
          <w:sz w:val="28"/>
          <w:szCs w:val="28"/>
        </w:rPr>
        <w:t xml:space="preserve"> наших </w:t>
      </w:r>
      <w:proofErr w:type="spellStart"/>
      <w:r w:rsidRPr="004F6053">
        <w:rPr>
          <w:sz w:val="28"/>
          <w:szCs w:val="28"/>
        </w:rPr>
        <w:t>односельців</w:t>
      </w:r>
      <w:proofErr w:type="spellEnd"/>
      <w:r w:rsidRPr="004F6053">
        <w:rPr>
          <w:sz w:val="28"/>
          <w:szCs w:val="28"/>
        </w:rPr>
        <w:t xml:space="preserve">, </w:t>
      </w:r>
      <w:proofErr w:type="spellStart"/>
      <w:r w:rsidRPr="004F6053">
        <w:rPr>
          <w:sz w:val="28"/>
          <w:szCs w:val="28"/>
        </w:rPr>
        <w:t>які</w:t>
      </w:r>
      <w:proofErr w:type="spellEnd"/>
      <w:r w:rsidRPr="004F6053">
        <w:rPr>
          <w:sz w:val="28"/>
          <w:szCs w:val="28"/>
        </w:rPr>
        <w:t xml:space="preserve"> не </w:t>
      </w:r>
      <w:proofErr w:type="spellStart"/>
      <w:r w:rsidRPr="004F6053">
        <w:rPr>
          <w:sz w:val="28"/>
          <w:szCs w:val="28"/>
        </w:rPr>
        <w:t>користуються</w:t>
      </w:r>
      <w:proofErr w:type="spellEnd"/>
      <w:r w:rsidRPr="004F6053">
        <w:rPr>
          <w:sz w:val="28"/>
          <w:szCs w:val="28"/>
        </w:rPr>
        <w:t xml:space="preserve"> </w:t>
      </w:r>
      <w:proofErr w:type="spellStart"/>
      <w:r w:rsidRPr="004F6053">
        <w:rPr>
          <w:sz w:val="28"/>
          <w:szCs w:val="28"/>
        </w:rPr>
        <w:t>комунальною</w:t>
      </w:r>
      <w:proofErr w:type="spellEnd"/>
      <w:r w:rsidRPr="004F6053">
        <w:rPr>
          <w:sz w:val="28"/>
          <w:szCs w:val="28"/>
        </w:rPr>
        <w:t xml:space="preserve"> </w:t>
      </w:r>
      <w:proofErr w:type="spellStart"/>
      <w:r w:rsidRPr="004F6053">
        <w:rPr>
          <w:sz w:val="28"/>
          <w:szCs w:val="28"/>
        </w:rPr>
        <w:t>технікою</w:t>
      </w:r>
      <w:proofErr w:type="spellEnd"/>
      <w:r w:rsidRPr="004F6053">
        <w:rPr>
          <w:sz w:val="28"/>
          <w:szCs w:val="28"/>
        </w:rPr>
        <w:t xml:space="preserve">, а </w:t>
      </w:r>
      <w:proofErr w:type="spellStart"/>
      <w:r w:rsidRPr="004F6053">
        <w:rPr>
          <w:sz w:val="28"/>
          <w:szCs w:val="28"/>
        </w:rPr>
        <w:t>влаштовують</w:t>
      </w:r>
      <w:proofErr w:type="spellEnd"/>
      <w:r w:rsidRPr="004F6053">
        <w:rPr>
          <w:sz w:val="28"/>
          <w:szCs w:val="28"/>
        </w:rPr>
        <w:t xml:space="preserve"> </w:t>
      </w:r>
      <w:proofErr w:type="spellStart"/>
      <w:r w:rsidRPr="004F6053">
        <w:rPr>
          <w:sz w:val="28"/>
          <w:szCs w:val="28"/>
        </w:rPr>
        <w:t>такі</w:t>
      </w:r>
      <w:proofErr w:type="spellEnd"/>
      <w:r w:rsidRPr="004F6053">
        <w:rPr>
          <w:sz w:val="28"/>
          <w:szCs w:val="28"/>
        </w:rPr>
        <w:t xml:space="preserve"> </w:t>
      </w:r>
      <w:proofErr w:type="spellStart"/>
      <w:r w:rsidRPr="004F6053">
        <w:rPr>
          <w:sz w:val="28"/>
          <w:szCs w:val="28"/>
        </w:rPr>
        <w:t>звалища</w:t>
      </w:r>
      <w:proofErr w:type="spellEnd"/>
      <w:r w:rsidRPr="004F6053">
        <w:rPr>
          <w:sz w:val="28"/>
          <w:szCs w:val="28"/>
        </w:rPr>
        <w:t xml:space="preserve"> </w:t>
      </w:r>
      <w:r w:rsidRPr="004F6053">
        <w:rPr>
          <w:sz w:val="28"/>
          <w:szCs w:val="28"/>
          <w:lang w:val="uk-UA"/>
        </w:rPr>
        <w:t>навколо</w:t>
      </w:r>
      <w:r w:rsidRPr="004F6053">
        <w:rPr>
          <w:sz w:val="28"/>
          <w:szCs w:val="28"/>
        </w:rPr>
        <w:t xml:space="preserve"> </w:t>
      </w:r>
      <w:proofErr w:type="spellStart"/>
      <w:r w:rsidRPr="004F6053">
        <w:rPr>
          <w:sz w:val="28"/>
          <w:szCs w:val="28"/>
        </w:rPr>
        <w:t>нашого</w:t>
      </w:r>
      <w:proofErr w:type="spellEnd"/>
      <w:r w:rsidRPr="004F6053">
        <w:rPr>
          <w:sz w:val="28"/>
          <w:szCs w:val="28"/>
        </w:rPr>
        <w:t xml:space="preserve"> се</w:t>
      </w:r>
      <w:proofErr w:type="spellStart"/>
      <w:r w:rsidRPr="004F6053">
        <w:rPr>
          <w:sz w:val="28"/>
          <w:szCs w:val="28"/>
          <w:lang w:val="uk-UA"/>
        </w:rPr>
        <w:t>лища</w:t>
      </w:r>
      <w:proofErr w:type="spellEnd"/>
      <w:r w:rsidRPr="004F6053">
        <w:rPr>
          <w:sz w:val="28"/>
          <w:szCs w:val="28"/>
        </w:rPr>
        <w:t xml:space="preserve">. </w:t>
      </w:r>
    </w:p>
    <w:p w:rsidR="00322F80" w:rsidRPr="004F6053" w:rsidRDefault="00322F80" w:rsidP="002C5010">
      <w:pPr>
        <w:spacing w:line="240" w:lineRule="auto"/>
        <w:ind w:right="-725"/>
        <w:rPr>
          <w:rFonts w:ascii="Times New Roman" w:hAnsi="Times New Roman" w:cs="Times New Roman"/>
          <w:sz w:val="28"/>
          <w:szCs w:val="28"/>
          <w:lang w:val="uk-UA"/>
        </w:rPr>
      </w:pPr>
    </w:p>
    <w:p w:rsidR="00322F80" w:rsidRPr="004F6053" w:rsidRDefault="001106CD"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b/>
          <w:sz w:val="28"/>
          <w:szCs w:val="28"/>
          <w:lang w:val="uk-UA"/>
        </w:rPr>
        <w:t>Озеленення.</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У  2016</w:t>
      </w:r>
      <w:r w:rsidR="00322F80" w:rsidRPr="004F6053">
        <w:rPr>
          <w:rFonts w:ascii="Times New Roman" w:hAnsi="Times New Roman" w:cs="Times New Roman"/>
          <w:sz w:val="28"/>
          <w:szCs w:val="28"/>
          <w:lang w:val="uk-UA"/>
        </w:rPr>
        <w:t xml:space="preserve">  році  продовжувалась робота  по  формуванню  крон  дерев,</w:t>
      </w:r>
      <w:r w:rsidR="00E9129A"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спилюванню  сухостійних та аварійних  дерев  на вулицях  селища, по берегах</w:t>
      </w:r>
      <w:r w:rsidR="00000499" w:rsidRPr="004F6053">
        <w:rPr>
          <w:rFonts w:ascii="Times New Roman" w:hAnsi="Times New Roman" w:cs="Times New Roman"/>
          <w:sz w:val="28"/>
          <w:szCs w:val="28"/>
          <w:lang w:val="uk-UA"/>
        </w:rPr>
        <w:t xml:space="preserve"> </w:t>
      </w:r>
      <w:r w:rsidR="00EF2485" w:rsidRPr="004F6053">
        <w:rPr>
          <w:rFonts w:ascii="Times New Roman" w:hAnsi="Times New Roman" w:cs="Times New Roman"/>
          <w:sz w:val="28"/>
          <w:szCs w:val="28"/>
          <w:lang w:val="uk-UA"/>
        </w:rPr>
        <w:t>річок  Ворскли та Ворони, у</w:t>
      </w:r>
      <w:r w:rsidR="00322F80" w:rsidRPr="004F6053">
        <w:rPr>
          <w:rFonts w:ascii="Times New Roman" w:hAnsi="Times New Roman" w:cs="Times New Roman"/>
          <w:sz w:val="28"/>
          <w:szCs w:val="28"/>
          <w:lang w:val="uk-UA"/>
        </w:rPr>
        <w:t xml:space="preserve"> громадських місцях,  очищенню  від порослі  кладовищ  селища.  Одночасно  за селищні кошти  насаджено  нові  молоді  декоративні  дерева,</w:t>
      </w:r>
      <w:r w:rsidR="00E9129A"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впорядковано</w:t>
      </w:r>
      <w:r w:rsidRPr="004F6053">
        <w:rPr>
          <w:rFonts w:ascii="Times New Roman" w:hAnsi="Times New Roman" w:cs="Times New Roman"/>
          <w:sz w:val="28"/>
          <w:szCs w:val="28"/>
          <w:lang w:val="uk-UA"/>
        </w:rPr>
        <w:t xml:space="preserve">  та  зроблено  нові  квіткові  клумби</w:t>
      </w:r>
      <w:r w:rsidR="00E9129A" w:rsidRPr="004F6053">
        <w:rPr>
          <w:rFonts w:ascii="Times New Roman" w:hAnsi="Times New Roman" w:cs="Times New Roman"/>
          <w:sz w:val="28"/>
          <w:szCs w:val="28"/>
          <w:lang w:val="uk-UA"/>
        </w:rPr>
        <w:t>, закуплено та висаджено саджанців троянд на суму 12500 грн., голубих ялинок на суму 2800 грн. та на 600 грн. саджанців каштанів.</w:t>
      </w:r>
      <w:r w:rsidR="00EF2485" w:rsidRPr="004F6053">
        <w:rPr>
          <w:rFonts w:ascii="Times New Roman" w:hAnsi="Times New Roman" w:cs="Times New Roman"/>
          <w:sz w:val="28"/>
          <w:szCs w:val="28"/>
          <w:lang w:val="uk-UA"/>
        </w:rPr>
        <w:t xml:space="preserve"> Обладнано</w:t>
      </w:r>
      <w:r w:rsidR="008C699C" w:rsidRPr="004F6053">
        <w:rPr>
          <w:rFonts w:ascii="Times New Roman" w:hAnsi="Times New Roman" w:cs="Times New Roman"/>
          <w:sz w:val="28"/>
          <w:szCs w:val="28"/>
          <w:lang w:val="uk-UA"/>
        </w:rPr>
        <w:t xml:space="preserve"> </w:t>
      </w:r>
      <w:r w:rsidR="00EF2485" w:rsidRPr="004F6053">
        <w:rPr>
          <w:rFonts w:ascii="Times New Roman" w:hAnsi="Times New Roman" w:cs="Times New Roman"/>
          <w:sz w:val="28"/>
          <w:szCs w:val="28"/>
          <w:lang w:val="uk-UA"/>
        </w:rPr>
        <w:t xml:space="preserve">у цьому році місце біля </w:t>
      </w:r>
      <w:proofErr w:type="spellStart"/>
      <w:r w:rsidR="00EF2485" w:rsidRPr="004F6053">
        <w:rPr>
          <w:rFonts w:ascii="Times New Roman" w:hAnsi="Times New Roman" w:cs="Times New Roman"/>
          <w:sz w:val="28"/>
          <w:szCs w:val="28"/>
          <w:lang w:val="uk-UA"/>
        </w:rPr>
        <w:t>памʼятного</w:t>
      </w:r>
      <w:proofErr w:type="spellEnd"/>
      <w:r w:rsidR="00EF2485" w:rsidRPr="004F6053">
        <w:rPr>
          <w:rFonts w:ascii="Times New Roman" w:hAnsi="Times New Roman" w:cs="Times New Roman"/>
          <w:sz w:val="28"/>
          <w:szCs w:val="28"/>
          <w:lang w:val="uk-UA"/>
        </w:rPr>
        <w:t xml:space="preserve"> знаку Голодомору.</w:t>
      </w:r>
    </w:p>
    <w:p w:rsidR="00163C3A" w:rsidRPr="004F6053" w:rsidRDefault="00163C3A"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t xml:space="preserve"> У цьому році робітниками відділу благоустрою були спиляні дерева на Народній площі, деревину передали через волонтера Юлію Солодку до зони АТО.</w:t>
      </w:r>
    </w:p>
    <w:p w:rsidR="001F5B88" w:rsidRPr="004F6053" w:rsidRDefault="00322F80"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b/>
          <w:sz w:val="28"/>
          <w:szCs w:val="28"/>
          <w:lang w:val="uk-UA"/>
        </w:rPr>
        <w:t>Освітлення.</w:t>
      </w:r>
      <w:r w:rsidRPr="004F6053">
        <w:rPr>
          <w:rFonts w:ascii="Times New Roman" w:hAnsi="Times New Roman" w:cs="Times New Roman"/>
          <w:sz w:val="28"/>
          <w:szCs w:val="28"/>
          <w:lang w:val="uk-UA"/>
        </w:rPr>
        <w:t xml:space="preserve">  З метою  забезпечення  належного  освітлення  вулиць селища,</w:t>
      </w:r>
      <w:r w:rsidR="00E9129A"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своєчасної заміни електролампочок,  в  селищній  раді  діє  «гаряча  лінія», на</w:t>
      </w:r>
      <w:r w:rsidR="00000499"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яку  по телефону  жителі  селища  можуть  звернутися  по питанню  вирішення</w:t>
      </w:r>
      <w:r w:rsidR="00000499"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даного  питання.  Для належної роботи селищної системи  освітле</w:t>
      </w:r>
      <w:r w:rsidR="001106CD" w:rsidRPr="004F6053">
        <w:rPr>
          <w:rFonts w:ascii="Times New Roman" w:hAnsi="Times New Roman" w:cs="Times New Roman"/>
          <w:sz w:val="28"/>
          <w:szCs w:val="28"/>
          <w:lang w:val="uk-UA"/>
        </w:rPr>
        <w:t>ння електриком</w:t>
      </w:r>
      <w:r w:rsidRPr="004F6053">
        <w:rPr>
          <w:rFonts w:ascii="Times New Roman" w:hAnsi="Times New Roman" w:cs="Times New Roman"/>
          <w:sz w:val="28"/>
          <w:szCs w:val="28"/>
          <w:lang w:val="uk-UA"/>
        </w:rPr>
        <w:t xml:space="preserve">  відділу  благоустрою  проводиться   ремонт  мережі  електроосвітлення,  заміна  ліхтарів.</w:t>
      </w:r>
      <w:r w:rsidR="00000499" w:rsidRPr="004F6053">
        <w:rPr>
          <w:rFonts w:ascii="Times New Roman" w:hAnsi="Times New Roman" w:cs="Times New Roman"/>
          <w:sz w:val="28"/>
          <w:szCs w:val="28"/>
          <w:lang w:val="uk-UA"/>
        </w:rPr>
        <w:t xml:space="preserve"> </w:t>
      </w:r>
      <w:r w:rsidR="001F5B88" w:rsidRPr="004F6053">
        <w:rPr>
          <w:rFonts w:ascii="Times New Roman" w:hAnsi="Times New Roman" w:cs="Times New Roman"/>
          <w:sz w:val="28"/>
          <w:szCs w:val="28"/>
          <w:lang w:val="uk-UA"/>
        </w:rPr>
        <w:t xml:space="preserve">  У</w:t>
      </w:r>
      <w:r w:rsidR="001106CD" w:rsidRPr="004F6053">
        <w:rPr>
          <w:rFonts w:ascii="Times New Roman" w:hAnsi="Times New Roman" w:cs="Times New Roman"/>
          <w:sz w:val="28"/>
          <w:szCs w:val="28"/>
          <w:lang w:val="uk-UA"/>
        </w:rPr>
        <w:t xml:space="preserve">  2016</w:t>
      </w:r>
      <w:r w:rsidRPr="004F6053">
        <w:rPr>
          <w:rFonts w:ascii="Times New Roman" w:hAnsi="Times New Roman" w:cs="Times New Roman"/>
          <w:sz w:val="28"/>
          <w:szCs w:val="28"/>
          <w:lang w:val="uk-UA"/>
        </w:rPr>
        <w:t xml:space="preserve"> році  </w:t>
      </w:r>
      <w:r w:rsidR="00333D9E" w:rsidRPr="004F6053">
        <w:rPr>
          <w:rFonts w:ascii="Times New Roman" w:hAnsi="Times New Roman" w:cs="Times New Roman"/>
          <w:sz w:val="28"/>
          <w:szCs w:val="28"/>
          <w:lang w:val="uk-UA"/>
        </w:rPr>
        <w:t>придбано 55 штук</w:t>
      </w:r>
      <w:r w:rsidR="001F5B88" w:rsidRPr="004F6053">
        <w:rPr>
          <w:rFonts w:ascii="Times New Roman" w:hAnsi="Times New Roman" w:cs="Times New Roman"/>
          <w:sz w:val="28"/>
          <w:szCs w:val="28"/>
          <w:lang w:val="uk-UA"/>
        </w:rPr>
        <w:t xml:space="preserve"> ліхтарів. </w:t>
      </w:r>
      <w:r w:rsidR="008C77CA" w:rsidRPr="004F6053">
        <w:rPr>
          <w:rFonts w:ascii="Times New Roman" w:hAnsi="Times New Roman" w:cs="Times New Roman"/>
          <w:sz w:val="28"/>
          <w:szCs w:val="28"/>
          <w:lang w:val="uk-UA"/>
        </w:rPr>
        <w:t xml:space="preserve">  </w:t>
      </w:r>
    </w:p>
    <w:p w:rsidR="00F93911" w:rsidRDefault="00000499"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1106CD" w:rsidRPr="004F6053">
        <w:rPr>
          <w:rFonts w:ascii="Times New Roman" w:hAnsi="Times New Roman" w:cs="Times New Roman"/>
          <w:sz w:val="28"/>
          <w:szCs w:val="28"/>
          <w:lang w:val="uk-UA"/>
        </w:rPr>
        <w:t>Д</w:t>
      </w:r>
      <w:r w:rsidR="00322F80" w:rsidRPr="004F6053">
        <w:rPr>
          <w:rFonts w:ascii="Times New Roman" w:hAnsi="Times New Roman" w:cs="Times New Roman"/>
          <w:sz w:val="28"/>
          <w:szCs w:val="28"/>
          <w:lang w:val="uk-UA"/>
        </w:rPr>
        <w:t>ля  організації  якісного вуличного  освітлення</w:t>
      </w:r>
      <w:r w:rsidR="001106CD" w:rsidRPr="004F6053">
        <w:rPr>
          <w:rFonts w:ascii="Times New Roman" w:hAnsi="Times New Roman" w:cs="Times New Roman"/>
          <w:sz w:val="28"/>
          <w:szCs w:val="28"/>
          <w:lang w:val="uk-UA"/>
        </w:rPr>
        <w:t xml:space="preserve">  збудовано  нову лінію  по вул</w:t>
      </w:r>
      <w:r w:rsidR="00322F80" w:rsidRPr="004F6053">
        <w:rPr>
          <w:rFonts w:ascii="Times New Roman" w:hAnsi="Times New Roman" w:cs="Times New Roman"/>
          <w:sz w:val="28"/>
          <w:szCs w:val="28"/>
          <w:lang w:val="uk-UA"/>
        </w:rPr>
        <w:t>.</w:t>
      </w:r>
      <w:r w:rsidR="001106CD" w:rsidRPr="004F6053">
        <w:rPr>
          <w:rFonts w:ascii="Times New Roman" w:hAnsi="Times New Roman" w:cs="Times New Roman"/>
          <w:sz w:val="28"/>
          <w:szCs w:val="28"/>
          <w:lang w:val="uk-UA"/>
        </w:rPr>
        <w:t xml:space="preserve"> </w:t>
      </w:r>
      <w:proofErr w:type="spellStart"/>
      <w:r w:rsidR="001106CD" w:rsidRPr="004F6053">
        <w:rPr>
          <w:rFonts w:ascii="Times New Roman" w:hAnsi="Times New Roman" w:cs="Times New Roman"/>
          <w:sz w:val="28"/>
          <w:szCs w:val="28"/>
          <w:lang w:val="uk-UA"/>
        </w:rPr>
        <w:t>Памʼяті</w:t>
      </w:r>
      <w:proofErr w:type="spellEnd"/>
      <w:r w:rsidR="001106CD" w:rsidRPr="004F6053">
        <w:rPr>
          <w:rFonts w:ascii="Times New Roman" w:hAnsi="Times New Roman" w:cs="Times New Roman"/>
          <w:sz w:val="28"/>
          <w:szCs w:val="28"/>
          <w:lang w:val="uk-UA"/>
        </w:rPr>
        <w:t xml:space="preserve">, Слюсарна, вул. Берегова, </w:t>
      </w:r>
      <w:r w:rsidR="00010CBD" w:rsidRPr="004F6053">
        <w:rPr>
          <w:rFonts w:ascii="Times New Roman" w:hAnsi="Times New Roman" w:cs="Times New Roman"/>
          <w:sz w:val="28"/>
          <w:szCs w:val="28"/>
          <w:lang w:val="uk-UA"/>
        </w:rPr>
        <w:t xml:space="preserve">Ветеринарна, </w:t>
      </w:r>
      <w:r w:rsidR="001106CD" w:rsidRPr="004F6053">
        <w:rPr>
          <w:rFonts w:ascii="Times New Roman" w:hAnsi="Times New Roman" w:cs="Times New Roman"/>
          <w:sz w:val="28"/>
          <w:szCs w:val="28"/>
          <w:lang w:val="uk-UA"/>
        </w:rPr>
        <w:t xml:space="preserve">пров. </w:t>
      </w:r>
      <w:proofErr w:type="spellStart"/>
      <w:r w:rsidR="001106CD" w:rsidRPr="004F6053">
        <w:rPr>
          <w:rFonts w:ascii="Times New Roman" w:hAnsi="Times New Roman" w:cs="Times New Roman"/>
          <w:sz w:val="28"/>
          <w:szCs w:val="28"/>
          <w:lang w:val="uk-UA"/>
        </w:rPr>
        <w:t>Лелюхівському</w:t>
      </w:r>
      <w:proofErr w:type="spellEnd"/>
      <w:r w:rsidR="001106CD" w:rsidRPr="004F6053">
        <w:rPr>
          <w:rFonts w:ascii="Times New Roman" w:hAnsi="Times New Roman" w:cs="Times New Roman"/>
          <w:sz w:val="28"/>
          <w:szCs w:val="28"/>
          <w:lang w:val="uk-UA"/>
        </w:rPr>
        <w:t xml:space="preserve">, </w:t>
      </w:r>
      <w:r w:rsidR="00010CBD" w:rsidRPr="004F6053">
        <w:rPr>
          <w:rFonts w:ascii="Times New Roman" w:hAnsi="Times New Roman" w:cs="Times New Roman"/>
          <w:sz w:val="28"/>
          <w:szCs w:val="28"/>
          <w:lang w:val="uk-UA"/>
        </w:rPr>
        <w:t>Береговому, Набережному, Комунальному.</w:t>
      </w:r>
      <w:r w:rsidR="001106CD" w:rsidRPr="004F6053">
        <w:rPr>
          <w:rFonts w:ascii="Times New Roman" w:hAnsi="Times New Roman" w:cs="Times New Roman"/>
          <w:sz w:val="28"/>
          <w:szCs w:val="28"/>
          <w:lang w:val="uk-UA"/>
        </w:rPr>
        <w:t xml:space="preserve"> </w:t>
      </w:r>
    </w:p>
    <w:p w:rsidR="006F45FD" w:rsidRPr="004F6053" w:rsidRDefault="006F45FD" w:rsidP="002C5010">
      <w:pPr>
        <w:spacing w:line="240" w:lineRule="auto"/>
        <w:ind w:right="-725"/>
        <w:rPr>
          <w:rFonts w:ascii="Times New Roman" w:hAnsi="Times New Roman" w:cs="Times New Roman"/>
          <w:sz w:val="28"/>
          <w:szCs w:val="28"/>
          <w:lang w:val="uk-UA"/>
        </w:rPr>
      </w:pPr>
    </w:p>
    <w:p w:rsidR="00322F80" w:rsidRPr="004F6053" w:rsidRDefault="00322F80" w:rsidP="002C5010">
      <w:pPr>
        <w:spacing w:line="240" w:lineRule="auto"/>
        <w:ind w:right="-725"/>
        <w:rPr>
          <w:rFonts w:ascii="Times New Roman" w:hAnsi="Times New Roman" w:cs="Times New Roman"/>
          <w:b/>
          <w:sz w:val="28"/>
          <w:szCs w:val="28"/>
          <w:lang w:val="uk-UA"/>
        </w:rPr>
      </w:pPr>
      <w:r w:rsidRPr="004F6053">
        <w:rPr>
          <w:rFonts w:ascii="Times New Roman" w:hAnsi="Times New Roman" w:cs="Times New Roman"/>
          <w:b/>
          <w:sz w:val="28"/>
          <w:szCs w:val="28"/>
          <w:lang w:val="uk-UA"/>
        </w:rPr>
        <w:t xml:space="preserve">                                     </w:t>
      </w:r>
      <w:r w:rsidR="00010CBD" w:rsidRPr="004F6053">
        <w:rPr>
          <w:rFonts w:ascii="Times New Roman" w:hAnsi="Times New Roman" w:cs="Times New Roman"/>
          <w:b/>
          <w:sz w:val="28"/>
          <w:szCs w:val="28"/>
          <w:lang w:val="uk-UA"/>
        </w:rPr>
        <w:t>ЗЕМЕЛЬНІ  ПИТАННЯ</w:t>
      </w:r>
    </w:p>
    <w:p w:rsidR="00010CBD" w:rsidRPr="004F6053" w:rsidRDefault="00010CBD"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t>У</w:t>
      </w:r>
      <w:r w:rsidR="00322F80" w:rsidRPr="004F6053">
        <w:rPr>
          <w:rFonts w:ascii="Times New Roman" w:hAnsi="Times New Roman" w:cs="Times New Roman"/>
          <w:sz w:val="28"/>
          <w:szCs w:val="28"/>
          <w:lang w:val="uk-UA"/>
        </w:rPr>
        <w:t>сі  звернення  громадян  з питань земельного  законодавства  вирішувалися</w:t>
      </w:r>
      <w:r w:rsidR="002C5010"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xml:space="preserve">оперативно, кваліфіковано  та  безкоштовно.  При цьому, видано  </w:t>
      </w:r>
      <w:r w:rsidR="00896710" w:rsidRPr="004F6053">
        <w:rPr>
          <w:rFonts w:ascii="Times New Roman" w:hAnsi="Times New Roman" w:cs="Times New Roman"/>
          <w:sz w:val="28"/>
          <w:szCs w:val="28"/>
          <w:lang w:val="uk-UA"/>
        </w:rPr>
        <w:t>560</w:t>
      </w:r>
      <w:r w:rsidR="00322F80" w:rsidRPr="004F6053">
        <w:rPr>
          <w:rFonts w:ascii="Times New Roman" w:hAnsi="Times New Roman" w:cs="Times New Roman"/>
          <w:color w:val="FF0000"/>
          <w:sz w:val="28"/>
          <w:szCs w:val="28"/>
          <w:lang w:val="uk-UA"/>
        </w:rPr>
        <w:t xml:space="preserve"> </w:t>
      </w:r>
      <w:r w:rsidR="00322F80" w:rsidRPr="004F6053">
        <w:rPr>
          <w:rFonts w:ascii="Times New Roman" w:hAnsi="Times New Roman" w:cs="Times New Roman"/>
          <w:sz w:val="28"/>
          <w:szCs w:val="28"/>
          <w:lang w:val="uk-UA"/>
        </w:rPr>
        <w:t xml:space="preserve"> довідок</w:t>
      </w:r>
      <w:r w:rsidR="002C5010"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про право користування  земельними ділянками  для пред’явлення  в служби</w:t>
      </w:r>
      <w:r w:rsidR="002C5010" w:rsidRPr="004F6053">
        <w:rPr>
          <w:rFonts w:ascii="Times New Roman" w:hAnsi="Times New Roman" w:cs="Times New Roman"/>
          <w:sz w:val="28"/>
          <w:szCs w:val="28"/>
          <w:lang w:val="uk-UA"/>
        </w:rPr>
        <w:t xml:space="preserve"> </w:t>
      </w:r>
      <w:r w:rsidR="00896710" w:rsidRPr="004F6053">
        <w:rPr>
          <w:rFonts w:ascii="Times New Roman" w:hAnsi="Times New Roman" w:cs="Times New Roman"/>
          <w:sz w:val="28"/>
          <w:szCs w:val="28"/>
          <w:lang w:val="uk-UA"/>
        </w:rPr>
        <w:t xml:space="preserve">селища, а саме: </w:t>
      </w:r>
      <w:r w:rsidR="00322F80" w:rsidRPr="004F6053">
        <w:rPr>
          <w:rFonts w:ascii="Times New Roman" w:hAnsi="Times New Roman" w:cs="Times New Roman"/>
          <w:sz w:val="28"/>
          <w:szCs w:val="28"/>
          <w:lang w:val="uk-UA"/>
        </w:rPr>
        <w:t>на отримання допомоги по народженню  дитини, малозабезпеченим,</w:t>
      </w:r>
      <w:r w:rsidR="002C5010"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 xml:space="preserve">багатодітним </w:t>
      </w:r>
      <w:proofErr w:type="spellStart"/>
      <w:r w:rsidRPr="004F6053">
        <w:rPr>
          <w:rFonts w:ascii="Times New Roman" w:hAnsi="Times New Roman" w:cs="Times New Roman"/>
          <w:sz w:val="28"/>
          <w:szCs w:val="28"/>
          <w:lang w:val="uk-UA"/>
        </w:rPr>
        <w:t>сімʼ</w:t>
      </w:r>
      <w:r w:rsidR="00322F80" w:rsidRPr="004F6053">
        <w:rPr>
          <w:rFonts w:ascii="Times New Roman" w:hAnsi="Times New Roman" w:cs="Times New Roman"/>
          <w:sz w:val="28"/>
          <w:szCs w:val="28"/>
          <w:lang w:val="uk-UA"/>
        </w:rPr>
        <w:t>ям</w:t>
      </w:r>
      <w:proofErr w:type="spellEnd"/>
      <w:r w:rsidR="00322F80" w:rsidRPr="004F6053">
        <w:rPr>
          <w:rFonts w:ascii="Times New Roman" w:hAnsi="Times New Roman" w:cs="Times New Roman"/>
          <w:sz w:val="28"/>
          <w:szCs w:val="28"/>
          <w:lang w:val="uk-UA"/>
        </w:rPr>
        <w:t>, одиноким матерям та громадянам  для постановки  на облік</w:t>
      </w:r>
      <w:r w:rsidR="002C5010" w:rsidRPr="004F6053">
        <w:rPr>
          <w:rFonts w:ascii="Times New Roman" w:hAnsi="Times New Roman" w:cs="Times New Roman"/>
          <w:sz w:val="28"/>
          <w:szCs w:val="28"/>
          <w:lang w:val="uk-UA"/>
        </w:rPr>
        <w:t xml:space="preserve"> </w:t>
      </w:r>
      <w:r w:rsidR="00896710" w:rsidRPr="004F6053">
        <w:rPr>
          <w:rFonts w:ascii="Times New Roman" w:hAnsi="Times New Roman" w:cs="Times New Roman"/>
          <w:sz w:val="28"/>
          <w:szCs w:val="28"/>
          <w:lang w:val="uk-UA"/>
        </w:rPr>
        <w:t>в районний центр</w:t>
      </w:r>
      <w:r w:rsidR="00322F80" w:rsidRPr="004F6053">
        <w:rPr>
          <w:rFonts w:ascii="Times New Roman" w:hAnsi="Times New Roman" w:cs="Times New Roman"/>
          <w:sz w:val="28"/>
          <w:szCs w:val="28"/>
          <w:lang w:val="uk-UA"/>
        </w:rPr>
        <w:t xml:space="preserve"> зайнятості.   Видано  </w:t>
      </w:r>
      <w:r w:rsidR="00DC790F" w:rsidRPr="004F6053">
        <w:rPr>
          <w:rFonts w:ascii="Times New Roman" w:hAnsi="Times New Roman" w:cs="Times New Roman"/>
          <w:sz w:val="28"/>
          <w:szCs w:val="28"/>
          <w:lang w:val="uk-UA"/>
        </w:rPr>
        <w:t>130</w:t>
      </w:r>
      <w:r w:rsidR="00322F80" w:rsidRPr="004F6053">
        <w:rPr>
          <w:rFonts w:ascii="Times New Roman" w:hAnsi="Times New Roman" w:cs="Times New Roman"/>
          <w:sz w:val="28"/>
          <w:szCs w:val="28"/>
          <w:lang w:val="uk-UA"/>
        </w:rPr>
        <w:t xml:space="preserve"> </w:t>
      </w:r>
      <w:r w:rsidR="00322F80" w:rsidRPr="004F6053">
        <w:rPr>
          <w:rFonts w:ascii="Times New Roman" w:hAnsi="Times New Roman" w:cs="Times New Roman"/>
          <w:color w:val="FF0000"/>
          <w:sz w:val="28"/>
          <w:szCs w:val="28"/>
          <w:lang w:val="uk-UA"/>
        </w:rPr>
        <w:t xml:space="preserve"> </w:t>
      </w:r>
      <w:proofErr w:type="spellStart"/>
      <w:r w:rsidR="00322F80" w:rsidRPr="004F6053">
        <w:rPr>
          <w:rFonts w:ascii="Times New Roman" w:hAnsi="Times New Roman" w:cs="Times New Roman"/>
          <w:sz w:val="28"/>
          <w:szCs w:val="28"/>
          <w:lang w:val="uk-UA"/>
        </w:rPr>
        <w:t>викопіровок</w:t>
      </w:r>
      <w:proofErr w:type="spellEnd"/>
      <w:r w:rsidR="00322F80" w:rsidRPr="004F6053">
        <w:rPr>
          <w:rFonts w:ascii="Times New Roman" w:hAnsi="Times New Roman" w:cs="Times New Roman"/>
          <w:sz w:val="28"/>
          <w:szCs w:val="28"/>
          <w:lang w:val="uk-UA"/>
        </w:rPr>
        <w:t xml:space="preserve">  з ситуаційного плану  селища</w:t>
      </w:r>
      <w:r w:rsidR="002C5010"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для оформлення  земельних ділянок в приватну власність  та користування, переоформлення спадщини, купівлі-продажу, дарування та інших  цивільно-правових</w:t>
      </w:r>
      <w:r w:rsidR="002C5010"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у</w:t>
      </w:r>
      <w:r w:rsidRPr="004F6053">
        <w:rPr>
          <w:rFonts w:ascii="Times New Roman" w:hAnsi="Times New Roman" w:cs="Times New Roman"/>
          <w:sz w:val="28"/>
          <w:szCs w:val="28"/>
          <w:lang w:val="uk-UA"/>
        </w:rPr>
        <w:t xml:space="preserve">год. </w:t>
      </w:r>
    </w:p>
    <w:p w:rsidR="004B164D" w:rsidRPr="004F6053" w:rsidRDefault="002C5010"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322F80" w:rsidRPr="004F6053">
        <w:rPr>
          <w:rFonts w:ascii="Times New Roman" w:hAnsi="Times New Roman" w:cs="Times New Roman"/>
          <w:sz w:val="28"/>
          <w:szCs w:val="28"/>
          <w:lang w:val="uk-UA"/>
        </w:rPr>
        <w:t>Спеціалістом-землевпорядником  розглянуто та підготовлено  на розгляд  сесії та</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виконком 2</w:t>
      </w:r>
      <w:r w:rsidR="00DC790F" w:rsidRPr="004F6053">
        <w:rPr>
          <w:rFonts w:ascii="Times New Roman" w:hAnsi="Times New Roman" w:cs="Times New Roman"/>
          <w:sz w:val="28"/>
          <w:szCs w:val="28"/>
          <w:lang w:val="uk-UA"/>
        </w:rPr>
        <w:t xml:space="preserve">11 </w:t>
      </w:r>
      <w:r w:rsidR="00322F80" w:rsidRPr="004F6053">
        <w:rPr>
          <w:rFonts w:ascii="Times New Roman" w:hAnsi="Times New Roman" w:cs="Times New Roman"/>
          <w:sz w:val="28"/>
          <w:szCs w:val="28"/>
          <w:lang w:val="uk-UA"/>
        </w:rPr>
        <w:t xml:space="preserve">письмових заяв від громадян та  юридичних осіб. Більшість  </w:t>
      </w:r>
      <w:r w:rsidR="00322F80" w:rsidRPr="004F6053">
        <w:rPr>
          <w:rFonts w:ascii="Times New Roman" w:hAnsi="Times New Roman" w:cs="Times New Roman"/>
          <w:sz w:val="28"/>
          <w:szCs w:val="28"/>
          <w:lang w:val="uk-UA"/>
        </w:rPr>
        <w:lastRenderedPageBreak/>
        <w:t>їх</w:t>
      </w:r>
      <w:r w:rsidR="00000499" w:rsidRPr="004F6053">
        <w:rPr>
          <w:rFonts w:ascii="Times New Roman" w:hAnsi="Times New Roman" w:cs="Times New Roman"/>
          <w:sz w:val="28"/>
          <w:szCs w:val="28"/>
          <w:lang w:val="uk-UA"/>
        </w:rPr>
        <w:t xml:space="preserve"> </w:t>
      </w:r>
      <w:r w:rsidR="001968D1" w:rsidRPr="004F6053">
        <w:rPr>
          <w:rFonts w:ascii="Times New Roman" w:hAnsi="Times New Roman" w:cs="Times New Roman"/>
          <w:sz w:val="28"/>
          <w:szCs w:val="28"/>
          <w:lang w:val="uk-UA"/>
        </w:rPr>
        <w:t xml:space="preserve">задоволені.  Передано у власність </w:t>
      </w:r>
      <w:r w:rsidR="00322F80" w:rsidRPr="004F6053">
        <w:rPr>
          <w:rFonts w:ascii="Times New Roman" w:hAnsi="Times New Roman" w:cs="Times New Roman"/>
          <w:sz w:val="28"/>
          <w:szCs w:val="28"/>
          <w:lang w:val="uk-UA"/>
        </w:rPr>
        <w:t xml:space="preserve">земельних ділянок  для будівництва </w:t>
      </w:r>
      <w:r w:rsidR="001968D1" w:rsidRPr="004F6053">
        <w:rPr>
          <w:rFonts w:ascii="Times New Roman" w:hAnsi="Times New Roman" w:cs="Times New Roman"/>
          <w:sz w:val="28"/>
          <w:szCs w:val="28"/>
          <w:lang w:val="uk-UA"/>
        </w:rPr>
        <w:t xml:space="preserve">і обслуговування житлового будинку, господарських будівель і споруд </w:t>
      </w:r>
      <w:r w:rsidR="00322F80" w:rsidRPr="004F6053">
        <w:rPr>
          <w:rFonts w:ascii="Times New Roman" w:hAnsi="Times New Roman" w:cs="Times New Roman"/>
          <w:sz w:val="28"/>
          <w:szCs w:val="28"/>
          <w:lang w:val="uk-UA"/>
        </w:rPr>
        <w:t xml:space="preserve"> -  </w:t>
      </w:r>
      <w:r w:rsidR="00DC790F" w:rsidRPr="004F6053">
        <w:rPr>
          <w:rFonts w:ascii="Times New Roman" w:hAnsi="Times New Roman" w:cs="Times New Roman"/>
          <w:sz w:val="28"/>
          <w:szCs w:val="28"/>
          <w:lang w:val="uk-UA"/>
        </w:rPr>
        <w:t>66</w:t>
      </w:r>
      <w:r w:rsidR="00322F80" w:rsidRPr="004F6053">
        <w:rPr>
          <w:rFonts w:ascii="Times New Roman" w:hAnsi="Times New Roman" w:cs="Times New Roman"/>
          <w:sz w:val="28"/>
          <w:szCs w:val="28"/>
          <w:lang w:val="uk-UA"/>
        </w:rPr>
        <w:t xml:space="preserve">,    </w:t>
      </w:r>
      <w:r w:rsidR="00DC790F" w:rsidRPr="004F6053">
        <w:rPr>
          <w:rFonts w:ascii="Times New Roman" w:hAnsi="Times New Roman" w:cs="Times New Roman"/>
          <w:sz w:val="28"/>
          <w:szCs w:val="28"/>
          <w:lang w:val="uk-UA"/>
        </w:rPr>
        <w:t>31</w:t>
      </w:r>
      <w:r w:rsidR="00322F80" w:rsidRPr="004F6053">
        <w:rPr>
          <w:rFonts w:ascii="Times New Roman" w:hAnsi="Times New Roman" w:cs="Times New Roman"/>
          <w:sz w:val="28"/>
          <w:szCs w:val="28"/>
          <w:lang w:val="uk-UA"/>
        </w:rPr>
        <w:t xml:space="preserve"> </w:t>
      </w:r>
      <w:r w:rsidR="00322F80" w:rsidRPr="004F6053">
        <w:rPr>
          <w:rFonts w:ascii="Times New Roman" w:hAnsi="Times New Roman" w:cs="Times New Roman"/>
          <w:color w:val="FF0000"/>
          <w:sz w:val="28"/>
          <w:szCs w:val="28"/>
          <w:lang w:val="uk-UA"/>
        </w:rPr>
        <w:t xml:space="preserve"> </w:t>
      </w:r>
      <w:r w:rsidR="00DC790F" w:rsidRPr="004F6053">
        <w:rPr>
          <w:rFonts w:ascii="Times New Roman" w:hAnsi="Times New Roman" w:cs="Times New Roman"/>
          <w:sz w:val="28"/>
          <w:szCs w:val="28"/>
          <w:lang w:val="uk-UA"/>
        </w:rPr>
        <w:t>громадян</w:t>
      </w:r>
      <w:r w:rsidRPr="004F6053">
        <w:rPr>
          <w:rFonts w:ascii="Times New Roman" w:hAnsi="Times New Roman" w:cs="Times New Roman"/>
          <w:sz w:val="28"/>
          <w:szCs w:val="28"/>
          <w:lang w:val="uk-UA"/>
        </w:rPr>
        <w:t xml:space="preserve"> </w:t>
      </w:r>
      <w:r w:rsidR="00DC790F" w:rsidRPr="004F6053">
        <w:rPr>
          <w:rFonts w:ascii="Times New Roman" w:hAnsi="Times New Roman" w:cs="Times New Roman"/>
          <w:sz w:val="28"/>
          <w:szCs w:val="28"/>
          <w:lang w:val="uk-UA"/>
        </w:rPr>
        <w:t xml:space="preserve">одержали </w:t>
      </w:r>
      <w:r w:rsidR="00896710" w:rsidRPr="004F6053">
        <w:rPr>
          <w:rFonts w:ascii="Times New Roman" w:hAnsi="Times New Roman" w:cs="Times New Roman"/>
          <w:sz w:val="28"/>
          <w:szCs w:val="28"/>
          <w:lang w:val="uk-UA"/>
        </w:rPr>
        <w:t>дозволи</w:t>
      </w:r>
      <w:r w:rsidR="00322F80" w:rsidRPr="004F6053">
        <w:rPr>
          <w:rFonts w:ascii="Times New Roman" w:hAnsi="Times New Roman" w:cs="Times New Roman"/>
          <w:sz w:val="28"/>
          <w:szCs w:val="28"/>
          <w:lang w:val="uk-UA"/>
        </w:rPr>
        <w:t xml:space="preserve"> на  </w:t>
      </w:r>
      <w:r w:rsidR="001968D1" w:rsidRPr="004F6053">
        <w:rPr>
          <w:rFonts w:ascii="Times New Roman" w:hAnsi="Times New Roman" w:cs="Times New Roman"/>
          <w:sz w:val="28"/>
          <w:szCs w:val="28"/>
          <w:lang w:val="uk-UA"/>
        </w:rPr>
        <w:t>виготовлення технічної докум</w:t>
      </w:r>
      <w:r w:rsidR="00DC790F" w:rsidRPr="004F6053">
        <w:rPr>
          <w:rFonts w:ascii="Times New Roman" w:hAnsi="Times New Roman" w:cs="Times New Roman"/>
          <w:sz w:val="28"/>
          <w:szCs w:val="28"/>
          <w:lang w:val="uk-UA"/>
        </w:rPr>
        <w:t>ентації із землеустрою щодо встановлення</w:t>
      </w:r>
      <w:r w:rsidR="001968D1" w:rsidRPr="004F6053">
        <w:rPr>
          <w:rFonts w:ascii="Times New Roman" w:hAnsi="Times New Roman" w:cs="Times New Roman"/>
          <w:sz w:val="28"/>
          <w:szCs w:val="28"/>
          <w:lang w:val="uk-UA"/>
        </w:rPr>
        <w:t xml:space="preserve"> (відновлення) меж земельної ділянки в натурі ( на місцевості)</w:t>
      </w:r>
      <w:r w:rsidR="007B11EE" w:rsidRPr="004F6053">
        <w:rPr>
          <w:rFonts w:ascii="Times New Roman" w:hAnsi="Times New Roman" w:cs="Times New Roman"/>
          <w:sz w:val="28"/>
          <w:szCs w:val="28"/>
          <w:lang w:val="uk-UA"/>
        </w:rPr>
        <w:t>, укладено</w:t>
      </w:r>
      <w:r w:rsidR="00322F80" w:rsidRPr="004F6053">
        <w:rPr>
          <w:rFonts w:ascii="Times New Roman" w:hAnsi="Times New Roman" w:cs="Times New Roman"/>
          <w:sz w:val="28"/>
          <w:szCs w:val="28"/>
          <w:lang w:val="uk-UA"/>
        </w:rPr>
        <w:t xml:space="preserve">  </w:t>
      </w:r>
      <w:r w:rsidR="00DC790F" w:rsidRPr="004F6053">
        <w:rPr>
          <w:rFonts w:ascii="Times New Roman" w:hAnsi="Times New Roman" w:cs="Times New Roman"/>
          <w:sz w:val="28"/>
          <w:szCs w:val="28"/>
          <w:lang w:val="uk-UA"/>
        </w:rPr>
        <w:t>3</w:t>
      </w:r>
      <w:r w:rsidR="00322F80" w:rsidRPr="004F6053">
        <w:rPr>
          <w:rFonts w:ascii="Times New Roman" w:hAnsi="Times New Roman" w:cs="Times New Roman"/>
          <w:color w:val="FF0000"/>
          <w:sz w:val="28"/>
          <w:szCs w:val="28"/>
          <w:lang w:val="uk-UA"/>
        </w:rPr>
        <w:t xml:space="preserve"> </w:t>
      </w:r>
      <w:r w:rsidR="00DC790F" w:rsidRPr="004F6053">
        <w:rPr>
          <w:rFonts w:ascii="Times New Roman" w:hAnsi="Times New Roman" w:cs="Times New Roman"/>
          <w:sz w:val="28"/>
          <w:szCs w:val="28"/>
          <w:lang w:val="uk-UA"/>
        </w:rPr>
        <w:t xml:space="preserve"> договори</w:t>
      </w:r>
      <w:r w:rsidR="00322F80" w:rsidRPr="004F6053">
        <w:rPr>
          <w:rFonts w:ascii="Times New Roman" w:hAnsi="Times New Roman" w:cs="Times New Roman"/>
          <w:sz w:val="28"/>
          <w:szCs w:val="28"/>
          <w:lang w:val="uk-UA"/>
        </w:rPr>
        <w:t xml:space="preserve">  оренди   на </w:t>
      </w:r>
      <w:r w:rsidR="001968D1" w:rsidRPr="004F6053">
        <w:rPr>
          <w:rFonts w:ascii="Times New Roman" w:hAnsi="Times New Roman" w:cs="Times New Roman"/>
          <w:sz w:val="28"/>
          <w:szCs w:val="28"/>
          <w:lang w:val="uk-UA"/>
        </w:rPr>
        <w:t>земельні ділянки для будівництва житлового будинку, та для здійснення підприємницької діяльності 2</w:t>
      </w:r>
      <w:r w:rsidR="00DC790F" w:rsidRPr="004F6053">
        <w:rPr>
          <w:rFonts w:ascii="Times New Roman" w:hAnsi="Times New Roman" w:cs="Times New Roman"/>
          <w:sz w:val="28"/>
          <w:szCs w:val="28"/>
          <w:lang w:val="uk-UA"/>
        </w:rPr>
        <w:t>0</w:t>
      </w:r>
      <w:r w:rsidR="001968D1" w:rsidRPr="004F6053">
        <w:rPr>
          <w:rFonts w:ascii="Times New Roman" w:hAnsi="Times New Roman" w:cs="Times New Roman"/>
          <w:sz w:val="28"/>
          <w:szCs w:val="28"/>
          <w:lang w:val="uk-UA"/>
        </w:rPr>
        <w:t xml:space="preserve"> з них, юридичні особи </w:t>
      </w:r>
      <w:r w:rsidR="00DC790F" w:rsidRPr="004F6053">
        <w:rPr>
          <w:rFonts w:ascii="Times New Roman" w:hAnsi="Times New Roman" w:cs="Times New Roman"/>
          <w:sz w:val="28"/>
          <w:szCs w:val="28"/>
          <w:lang w:val="uk-UA"/>
        </w:rPr>
        <w:t>5</w:t>
      </w:r>
      <w:r w:rsidR="001968D1" w:rsidRPr="004F6053">
        <w:rPr>
          <w:rFonts w:ascii="Times New Roman" w:hAnsi="Times New Roman" w:cs="Times New Roman"/>
          <w:sz w:val="28"/>
          <w:szCs w:val="28"/>
          <w:lang w:val="uk-UA"/>
        </w:rPr>
        <w:t xml:space="preserve"> , фізичні особи </w:t>
      </w:r>
      <w:r w:rsidR="00DC790F" w:rsidRPr="004F6053">
        <w:rPr>
          <w:rFonts w:ascii="Times New Roman" w:hAnsi="Times New Roman" w:cs="Times New Roman"/>
          <w:sz w:val="28"/>
          <w:szCs w:val="28"/>
          <w:lang w:val="uk-UA"/>
        </w:rPr>
        <w:t>10,</w:t>
      </w:r>
      <w:r w:rsidR="00DC790F" w:rsidRPr="004F6053">
        <w:rPr>
          <w:rFonts w:ascii="Times New Roman" w:hAnsi="Times New Roman" w:cs="Times New Roman"/>
          <w:color w:val="FF0000"/>
          <w:sz w:val="28"/>
          <w:szCs w:val="28"/>
          <w:lang w:val="uk-UA"/>
        </w:rPr>
        <w:t xml:space="preserve"> </w:t>
      </w:r>
      <w:r w:rsidR="00DC790F" w:rsidRPr="004F6053">
        <w:rPr>
          <w:rFonts w:ascii="Times New Roman" w:hAnsi="Times New Roman" w:cs="Times New Roman"/>
          <w:sz w:val="28"/>
          <w:szCs w:val="28"/>
          <w:lang w:val="uk-UA"/>
        </w:rPr>
        <w:t xml:space="preserve">передано по договору-сервітуту земельних ділянок у кількості 5. </w:t>
      </w:r>
      <w:r w:rsidR="00010CBD" w:rsidRPr="004F6053">
        <w:rPr>
          <w:rFonts w:ascii="Times New Roman" w:hAnsi="Times New Roman" w:cs="Times New Roman"/>
          <w:sz w:val="28"/>
          <w:szCs w:val="28"/>
          <w:lang w:val="uk-UA"/>
        </w:rPr>
        <w:t xml:space="preserve">Як уже зазначалося триває робота по виготовленню Генерального плану забудови </w:t>
      </w:r>
      <w:proofErr w:type="spellStart"/>
      <w:r w:rsidR="00010CBD" w:rsidRPr="004F6053">
        <w:rPr>
          <w:rFonts w:ascii="Times New Roman" w:hAnsi="Times New Roman" w:cs="Times New Roman"/>
          <w:sz w:val="28"/>
          <w:szCs w:val="28"/>
          <w:lang w:val="uk-UA"/>
        </w:rPr>
        <w:t>смт</w:t>
      </w:r>
      <w:proofErr w:type="spellEnd"/>
      <w:r w:rsidR="00010CBD" w:rsidRPr="004F6053">
        <w:rPr>
          <w:rFonts w:ascii="Times New Roman" w:hAnsi="Times New Roman" w:cs="Times New Roman"/>
          <w:sz w:val="28"/>
          <w:szCs w:val="28"/>
          <w:lang w:val="uk-UA"/>
        </w:rPr>
        <w:t xml:space="preserve"> Нові Санжари .</w:t>
      </w:r>
      <w:r w:rsidR="00322F80" w:rsidRPr="004F6053">
        <w:rPr>
          <w:rFonts w:ascii="Times New Roman" w:hAnsi="Times New Roman" w:cs="Times New Roman"/>
          <w:sz w:val="28"/>
          <w:szCs w:val="28"/>
          <w:lang w:val="uk-UA"/>
        </w:rPr>
        <w:t xml:space="preserve"> </w:t>
      </w:r>
      <w:r w:rsidRPr="004F6053">
        <w:rPr>
          <w:rFonts w:ascii="Times New Roman" w:hAnsi="Times New Roman" w:cs="Times New Roman"/>
          <w:sz w:val="28"/>
          <w:szCs w:val="28"/>
          <w:lang w:val="uk-UA"/>
        </w:rPr>
        <w:t xml:space="preserve"> </w:t>
      </w:r>
      <w:r w:rsidR="000032D2" w:rsidRPr="004F6053">
        <w:rPr>
          <w:rFonts w:ascii="Times New Roman" w:hAnsi="Times New Roman" w:cs="Times New Roman"/>
          <w:sz w:val="28"/>
          <w:szCs w:val="28"/>
          <w:lang w:val="uk-UA"/>
        </w:rPr>
        <w:t>За 9 місяців поточного року з</w:t>
      </w:r>
      <w:r w:rsidR="00322F80" w:rsidRPr="004F6053">
        <w:rPr>
          <w:rFonts w:ascii="Times New Roman" w:hAnsi="Times New Roman" w:cs="Times New Roman"/>
          <w:sz w:val="28"/>
          <w:szCs w:val="28"/>
          <w:lang w:val="uk-UA"/>
        </w:rPr>
        <w:t>агальну сума  надходжень  до бюджету  селища  за оренду землі становить</w:t>
      </w:r>
      <w:r w:rsidRPr="004F6053">
        <w:rPr>
          <w:rFonts w:ascii="Times New Roman" w:hAnsi="Times New Roman" w:cs="Times New Roman"/>
          <w:sz w:val="28"/>
          <w:szCs w:val="28"/>
          <w:lang w:val="uk-UA"/>
        </w:rPr>
        <w:t xml:space="preserve"> </w:t>
      </w:r>
      <w:r w:rsidR="009C30D2" w:rsidRPr="004F6053">
        <w:rPr>
          <w:rFonts w:ascii="Times New Roman" w:hAnsi="Times New Roman" w:cs="Times New Roman"/>
          <w:sz w:val="28"/>
          <w:szCs w:val="28"/>
          <w:lang w:val="uk-UA"/>
        </w:rPr>
        <w:t>1373103,31</w:t>
      </w:r>
      <w:r w:rsidR="00000499" w:rsidRPr="004F6053">
        <w:rPr>
          <w:rFonts w:ascii="Times New Roman" w:hAnsi="Times New Roman" w:cs="Times New Roman"/>
          <w:sz w:val="28"/>
          <w:szCs w:val="28"/>
          <w:lang w:val="uk-UA"/>
        </w:rPr>
        <w:t xml:space="preserve"> тис. грн</w:t>
      </w:r>
      <w:r w:rsidR="00CE0616" w:rsidRPr="004F6053">
        <w:rPr>
          <w:rFonts w:ascii="Times New Roman" w:hAnsi="Times New Roman" w:cs="Times New Roman"/>
          <w:sz w:val="28"/>
          <w:szCs w:val="28"/>
          <w:lang w:val="uk-UA"/>
        </w:rPr>
        <w:t xml:space="preserve">. ( від юридичних осіб </w:t>
      </w:r>
      <w:r w:rsidR="009C30D2" w:rsidRPr="004F6053">
        <w:rPr>
          <w:rFonts w:ascii="Times New Roman" w:hAnsi="Times New Roman" w:cs="Times New Roman"/>
          <w:sz w:val="28"/>
          <w:szCs w:val="28"/>
          <w:lang w:val="uk-UA"/>
        </w:rPr>
        <w:t>-</w:t>
      </w:r>
      <w:r w:rsidR="00CE0616" w:rsidRPr="004F6053">
        <w:rPr>
          <w:rFonts w:ascii="Times New Roman" w:hAnsi="Times New Roman" w:cs="Times New Roman"/>
          <w:sz w:val="28"/>
          <w:szCs w:val="28"/>
          <w:lang w:val="uk-UA"/>
        </w:rPr>
        <w:t>172725,33</w:t>
      </w:r>
      <w:r w:rsidR="000032D2" w:rsidRPr="004F6053">
        <w:rPr>
          <w:rFonts w:ascii="Times New Roman" w:hAnsi="Times New Roman" w:cs="Times New Roman"/>
          <w:color w:val="FF0000"/>
          <w:sz w:val="28"/>
          <w:szCs w:val="28"/>
          <w:lang w:val="uk-UA"/>
        </w:rPr>
        <w:t xml:space="preserve"> </w:t>
      </w:r>
      <w:r w:rsidR="00322F80" w:rsidRPr="004F6053">
        <w:rPr>
          <w:rFonts w:ascii="Times New Roman" w:hAnsi="Times New Roman" w:cs="Times New Roman"/>
          <w:sz w:val="28"/>
          <w:szCs w:val="28"/>
          <w:lang w:val="uk-UA"/>
        </w:rPr>
        <w:t xml:space="preserve"> </w:t>
      </w:r>
      <w:proofErr w:type="spellStart"/>
      <w:r w:rsidR="00322F80" w:rsidRPr="004F6053">
        <w:rPr>
          <w:rFonts w:ascii="Times New Roman" w:hAnsi="Times New Roman" w:cs="Times New Roman"/>
          <w:sz w:val="28"/>
          <w:szCs w:val="28"/>
          <w:lang w:val="uk-UA"/>
        </w:rPr>
        <w:t>тис.грн</w:t>
      </w:r>
      <w:proofErr w:type="spellEnd"/>
      <w:r w:rsidR="00322F80" w:rsidRPr="004F6053">
        <w:rPr>
          <w:rFonts w:ascii="Times New Roman" w:hAnsi="Times New Roman" w:cs="Times New Roman"/>
          <w:sz w:val="28"/>
          <w:szCs w:val="28"/>
          <w:lang w:val="uk-UA"/>
        </w:rPr>
        <w:t xml:space="preserve">. </w:t>
      </w:r>
      <w:r w:rsidR="00CE0616"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від фізичних осіб</w:t>
      </w:r>
      <w:r w:rsidR="009C30D2" w:rsidRPr="004F6053">
        <w:rPr>
          <w:rFonts w:ascii="Times New Roman" w:hAnsi="Times New Roman" w:cs="Times New Roman"/>
          <w:sz w:val="28"/>
          <w:szCs w:val="28"/>
          <w:lang w:val="uk-UA"/>
        </w:rPr>
        <w:t xml:space="preserve"> -</w:t>
      </w:r>
      <w:r w:rsidR="00CE0616" w:rsidRPr="004F6053">
        <w:rPr>
          <w:rFonts w:ascii="Times New Roman" w:hAnsi="Times New Roman" w:cs="Times New Roman"/>
          <w:sz w:val="28"/>
          <w:szCs w:val="28"/>
          <w:lang w:val="uk-UA"/>
        </w:rPr>
        <w:t xml:space="preserve"> 387556,60 тис. </w:t>
      </w:r>
      <w:proofErr w:type="spellStart"/>
      <w:r w:rsidR="00CE0616" w:rsidRPr="004F6053">
        <w:rPr>
          <w:rFonts w:ascii="Times New Roman" w:hAnsi="Times New Roman" w:cs="Times New Roman"/>
          <w:sz w:val="28"/>
          <w:szCs w:val="28"/>
          <w:lang w:val="uk-UA"/>
        </w:rPr>
        <w:t>грн</w:t>
      </w:r>
      <w:proofErr w:type="spellEnd"/>
      <w:r w:rsidR="00CE0616" w:rsidRPr="004F6053">
        <w:rPr>
          <w:rFonts w:ascii="Times New Roman" w:hAnsi="Times New Roman" w:cs="Times New Roman"/>
          <w:sz w:val="28"/>
          <w:szCs w:val="28"/>
          <w:lang w:val="uk-UA"/>
        </w:rPr>
        <w:t>)</w:t>
      </w:r>
      <w:r w:rsidR="00322F80" w:rsidRPr="004F6053">
        <w:rPr>
          <w:rFonts w:ascii="Times New Roman" w:hAnsi="Times New Roman" w:cs="Times New Roman"/>
          <w:sz w:val="28"/>
          <w:szCs w:val="28"/>
          <w:lang w:val="uk-UA"/>
        </w:rPr>
        <w:t>.</w:t>
      </w:r>
      <w:r w:rsidR="00000499"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Від  продажу  земельних  ділянок  одерж</w:t>
      </w:r>
      <w:r w:rsidRPr="004F6053">
        <w:rPr>
          <w:rFonts w:ascii="Times New Roman" w:hAnsi="Times New Roman" w:cs="Times New Roman"/>
          <w:sz w:val="28"/>
          <w:szCs w:val="28"/>
          <w:lang w:val="uk-UA"/>
        </w:rPr>
        <w:t xml:space="preserve">ано  до бюджету </w:t>
      </w:r>
      <w:r w:rsidR="00520FEF" w:rsidRPr="004F6053">
        <w:rPr>
          <w:rFonts w:ascii="Times New Roman" w:hAnsi="Times New Roman" w:cs="Times New Roman"/>
          <w:sz w:val="28"/>
          <w:szCs w:val="28"/>
          <w:lang w:val="uk-UA"/>
        </w:rPr>
        <w:t xml:space="preserve">4800 </w:t>
      </w:r>
      <w:r w:rsidRPr="004F6053">
        <w:rPr>
          <w:rFonts w:ascii="Times New Roman" w:hAnsi="Times New Roman" w:cs="Times New Roman"/>
          <w:sz w:val="28"/>
          <w:szCs w:val="28"/>
          <w:lang w:val="uk-UA"/>
        </w:rPr>
        <w:t xml:space="preserve"> грн.</w:t>
      </w:r>
    </w:p>
    <w:p w:rsidR="00322F80" w:rsidRPr="004F6053" w:rsidRDefault="002C5010"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322F80" w:rsidRPr="004F6053">
        <w:rPr>
          <w:rFonts w:ascii="Times New Roman" w:hAnsi="Times New Roman" w:cs="Times New Roman"/>
          <w:sz w:val="28"/>
          <w:szCs w:val="28"/>
          <w:lang w:val="uk-UA"/>
        </w:rPr>
        <w:t xml:space="preserve">На закінчення  дякую всім  </w:t>
      </w:r>
      <w:proofErr w:type="spellStart"/>
      <w:r w:rsidR="00322F80" w:rsidRPr="004F6053">
        <w:rPr>
          <w:rFonts w:ascii="Times New Roman" w:hAnsi="Times New Roman" w:cs="Times New Roman"/>
          <w:sz w:val="28"/>
          <w:szCs w:val="28"/>
          <w:lang w:val="uk-UA"/>
        </w:rPr>
        <w:t>новосанжарцям</w:t>
      </w:r>
      <w:proofErr w:type="spellEnd"/>
      <w:r w:rsidR="00322F80" w:rsidRPr="004F6053">
        <w:rPr>
          <w:rFonts w:ascii="Times New Roman" w:hAnsi="Times New Roman" w:cs="Times New Roman"/>
          <w:sz w:val="28"/>
          <w:szCs w:val="28"/>
          <w:lang w:val="uk-UA"/>
        </w:rPr>
        <w:t xml:space="preserve">  -  депутатам  селищної ради,</w:t>
      </w:r>
      <w:r w:rsidRPr="004F6053">
        <w:rPr>
          <w:rFonts w:ascii="Times New Roman" w:hAnsi="Times New Roman" w:cs="Times New Roman"/>
          <w:sz w:val="28"/>
          <w:szCs w:val="28"/>
          <w:lang w:val="uk-UA"/>
        </w:rPr>
        <w:t xml:space="preserve"> </w:t>
      </w:r>
      <w:r w:rsidR="00000499" w:rsidRPr="004F6053">
        <w:rPr>
          <w:rFonts w:ascii="Times New Roman" w:hAnsi="Times New Roman" w:cs="Times New Roman"/>
          <w:sz w:val="28"/>
          <w:szCs w:val="28"/>
          <w:lang w:val="uk-UA"/>
        </w:rPr>
        <w:t xml:space="preserve">членам виконавчого комітету, </w:t>
      </w:r>
      <w:r w:rsidR="00322F80" w:rsidRPr="004F6053">
        <w:rPr>
          <w:rFonts w:ascii="Times New Roman" w:hAnsi="Times New Roman" w:cs="Times New Roman"/>
          <w:sz w:val="28"/>
          <w:szCs w:val="28"/>
          <w:lang w:val="uk-UA"/>
        </w:rPr>
        <w:t>керівникам  підприємств, установ та організацій,  громадським організаціям,</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всім  жителям  нашого селища, хто  підтримував  і допомагав  селищній раді</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у  виконанні  заходів  по соціально-еконо</w:t>
      </w:r>
      <w:r w:rsidR="00010CBD" w:rsidRPr="004F6053">
        <w:rPr>
          <w:rFonts w:ascii="Times New Roman" w:hAnsi="Times New Roman" w:cs="Times New Roman"/>
          <w:sz w:val="28"/>
          <w:szCs w:val="28"/>
          <w:lang w:val="uk-UA"/>
        </w:rPr>
        <w:t>мічному розвитку  Нових Санжар</w:t>
      </w:r>
      <w:r w:rsidR="00322F80" w:rsidRPr="004F6053">
        <w:rPr>
          <w:rFonts w:ascii="Times New Roman" w:hAnsi="Times New Roman" w:cs="Times New Roman"/>
          <w:sz w:val="28"/>
          <w:szCs w:val="28"/>
          <w:lang w:val="uk-UA"/>
        </w:rPr>
        <w:t>,</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 xml:space="preserve">хто не словами, а справами  доводив  свою небайдужість  до  становлення і  розвитку    нашого  прекрасного селища.                              </w:t>
      </w:r>
    </w:p>
    <w:p w:rsidR="009A68CB" w:rsidRPr="004F6053" w:rsidRDefault="002C5010" w:rsidP="002C5010">
      <w:pPr>
        <w:spacing w:line="240" w:lineRule="auto"/>
        <w:ind w:right="-725"/>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00322F80" w:rsidRPr="004F6053">
        <w:rPr>
          <w:rFonts w:ascii="Times New Roman" w:hAnsi="Times New Roman" w:cs="Times New Roman"/>
          <w:sz w:val="28"/>
          <w:szCs w:val="28"/>
          <w:lang w:val="uk-UA"/>
        </w:rPr>
        <w:t>Сподіваюсь на  подальшу  співпрацю  і  взаєморозуміння  з кожним виборцем і</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жителем   Нових Санжар, активність  і свідомість  всієї громади,  щоб  наша</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маленька  батьківщина -  Нові  Санжари   з кожним роком ставали   красивішими,</w:t>
      </w:r>
      <w:r w:rsidRPr="004F6053">
        <w:rPr>
          <w:rFonts w:ascii="Times New Roman" w:hAnsi="Times New Roman" w:cs="Times New Roman"/>
          <w:sz w:val="28"/>
          <w:szCs w:val="28"/>
          <w:lang w:val="uk-UA"/>
        </w:rPr>
        <w:t xml:space="preserve"> </w:t>
      </w:r>
      <w:r w:rsidR="00322F80" w:rsidRPr="004F6053">
        <w:rPr>
          <w:rFonts w:ascii="Times New Roman" w:hAnsi="Times New Roman" w:cs="Times New Roman"/>
          <w:sz w:val="28"/>
          <w:szCs w:val="28"/>
          <w:lang w:val="uk-UA"/>
        </w:rPr>
        <w:t>затишними  і привітними.</w:t>
      </w:r>
    </w:p>
    <w:p w:rsidR="002C5010" w:rsidRPr="004F6053" w:rsidRDefault="002C5010" w:rsidP="002C5010">
      <w:pPr>
        <w:spacing w:line="240" w:lineRule="auto"/>
        <w:rPr>
          <w:rFonts w:ascii="Times New Roman" w:hAnsi="Times New Roman" w:cs="Times New Roman"/>
          <w:sz w:val="28"/>
          <w:szCs w:val="28"/>
          <w:lang w:val="uk-UA"/>
        </w:rPr>
      </w:pPr>
      <w:r w:rsidRPr="004F6053">
        <w:rPr>
          <w:rFonts w:ascii="Times New Roman" w:hAnsi="Times New Roman" w:cs="Times New Roman"/>
          <w:sz w:val="28"/>
          <w:szCs w:val="28"/>
          <w:lang w:val="uk-UA"/>
        </w:rPr>
        <w:tab/>
      </w:r>
      <w:r w:rsidRPr="004F6053">
        <w:rPr>
          <w:rFonts w:ascii="Times New Roman" w:hAnsi="Times New Roman" w:cs="Times New Roman"/>
          <w:sz w:val="28"/>
          <w:szCs w:val="28"/>
        </w:rPr>
        <w:t xml:space="preserve">Тому давайте </w:t>
      </w:r>
      <w:proofErr w:type="spellStart"/>
      <w:r w:rsidRPr="004F6053">
        <w:rPr>
          <w:rFonts w:ascii="Times New Roman" w:hAnsi="Times New Roman" w:cs="Times New Roman"/>
          <w:sz w:val="28"/>
          <w:szCs w:val="28"/>
        </w:rPr>
        <w:t>спільно</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вирішувати</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всі</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проблеми</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які</w:t>
      </w:r>
      <w:proofErr w:type="spellEnd"/>
      <w:r w:rsidRPr="004F6053">
        <w:rPr>
          <w:rFonts w:ascii="Times New Roman" w:hAnsi="Times New Roman" w:cs="Times New Roman"/>
          <w:sz w:val="28"/>
          <w:szCs w:val="28"/>
        </w:rPr>
        <w:t xml:space="preserve"> в нас </w:t>
      </w:r>
      <w:proofErr w:type="spellStart"/>
      <w:r w:rsidRPr="004F6053">
        <w:rPr>
          <w:rFonts w:ascii="Times New Roman" w:hAnsi="Times New Roman" w:cs="Times New Roman"/>
          <w:sz w:val="28"/>
          <w:szCs w:val="28"/>
        </w:rPr>
        <w:t>є</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але</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це</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можливо</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лише</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тоді</w:t>
      </w:r>
      <w:proofErr w:type="spellEnd"/>
      <w:r w:rsidRPr="004F6053">
        <w:rPr>
          <w:rFonts w:ascii="Times New Roman" w:hAnsi="Times New Roman" w:cs="Times New Roman"/>
          <w:sz w:val="28"/>
          <w:szCs w:val="28"/>
          <w:lang w:val="uk-UA"/>
        </w:rPr>
        <w:t>,</w:t>
      </w:r>
      <w:r w:rsidRPr="004F6053">
        <w:rPr>
          <w:rFonts w:ascii="Times New Roman" w:hAnsi="Times New Roman" w:cs="Times New Roman"/>
          <w:sz w:val="28"/>
          <w:szCs w:val="28"/>
        </w:rPr>
        <w:t xml:space="preserve"> коли </w:t>
      </w:r>
      <w:proofErr w:type="spellStart"/>
      <w:r w:rsidRPr="004F6053">
        <w:rPr>
          <w:rFonts w:ascii="Times New Roman" w:hAnsi="Times New Roman" w:cs="Times New Roman"/>
          <w:sz w:val="28"/>
          <w:szCs w:val="28"/>
        </w:rPr>
        <w:t>кожен</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з</w:t>
      </w:r>
      <w:proofErr w:type="spellEnd"/>
      <w:r w:rsidRPr="004F6053">
        <w:rPr>
          <w:rFonts w:ascii="Times New Roman" w:hAnsi="Times New Roman" w:cs="Times New Roman"/>
          <w:sz w:val="28"/>
          <w:szCs w:val="28"/>
        </w:rPr>
        <w:t xml:space="preserve"> нас буде </w:t>
      </w:r>
      <w:proofErr w:type="spellStart"/>
      <w:r w:rsidRPr="004F6053">
        <w:rPr>
          <w:rFonts w:ascii="Times New Roman" w:hAnsi="Times New Roman" w:cs="Times New Roman"/>
          <w:sz w:val="28"/>
          <w:szCs w:val="28"/>
        </w:rPr>
        <w:t>відноситись</w:t>
      </w:r>
      <w:proofErr w:type="spellEnd"/>
      <w:r w:rsidRPr="004F6053">
        <w:rPr>
          <w:rFonts w:ascii="Times New Roman" w:hAnsi="Times New Roman" w:cs="Times New Roman"/>
          <w:sz w:val="28"/>
          <w:szCs w:val="28"/>
        </w:rPr>
        <w:t xml:space="preserve"> до селища в </w:t>
      </w:r>
      <w:proofErr w:type="spellStart"/>
      <w:r w:rsidRPr="004F6053">
        <w:rPr>
          <w:rFonts w:ascii="Times New Roman" w:hAnsi="Times New Roman" w:cs="Times New Roman"/>
          <w:sz w:val="28"/>
          <w:szCs w:val="28"/>
        </w:rPr>
        <w:t>цілому</w:t>
      </w:r>
      <w:proofErr w:type="spellEnd"/>
      <w:r w:rsidRPr="004F6053">
        <w:rPr>
          <w:rFonts w:ascii="Times New Roman" w:hAnsi="Times New Roman" w:cs="Times New Roman"/>
          <w:sz w:val="28"/>
          <w:szCs w:val="28"/>
        </w:rPr>
        <w:t xml:space="preserve"> як до </w:t>
      </w:r>
      <w:proofErr w:type="spellStart"/>
      <w:r w:rsidRPr="004F6053">
        <w:rPr>
          <w:rFonts w:ascii="Times New Roman" w:hAnsi="Times New Roman" w:cs="Times New Roman"/>
          <w:sz w:val="28"/>
          <w:szCs w:val="28"/>
        </w:rPr>
        <w:t>своєї</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домівки</w:t>
      </w:r>
      <w:proofErr w:type="spellEnd"/>
      <w:r w:rsidRPr="004F6053">
        <w:rPr>
          <w:rFonts w:ascii="Times New Roman" w:hAnsi="Times New Roman" w:cs="Times New Roman"/>
          <w:sz w:val="28"/>
          <w:szCs w:val="28"/>
        </w:rPr>
        <w:t>. А ми за</w:t>
      </w:r>
      <w:r w:rsidR="008C699C" w:rsidRPr="004F6053">
        <w:rPr>
          <w:rFonts w:ascii="Times New Roman" w:hAnsi="Times New Roman" w:cs="Times New Roman"/>
          <w:sz w:val="28"/>
          <w:szCs w:val="28"/>
          <w:lang w:val="uk-UA"/>
        </w:rPr>
        <w:t>в</w:t>
      </w:r>
      <w:r w:rsidRPr="004F6053">
        <w:rPr>
          <w:rFonts w:ascii="Times New Roman" w:hAnsi="Times New Roman" w:cs="Times New Roman"/>
          <w:sz w:val="28"/>
          <w:szCs w:val="28"/>
        </w:rPr>
        <w:t xml:space="preserve">жди </w:t>
      </w:r>
      <w:proofErr w:type="spellStart"/>
      <w:r w:rsidRPr="004F6053">
        <w:rPr>
          <w:rFonts w:ascii="Times New Roman" w:hAnsi="Times New Roman" w:cs="Times New Roman"/>
          <w:sz w:val="28"/>
          <w:szCs w:val="28"/>
        </w:rPr>
        <w:t>настроєні</w:t>
      </w:r>
      <w:proofErr w:type="spellEnd"/>
      <w:r w:rsidRPr="004F6053">
        <w:rPr>
          <w:rFonts w:ascii="Times New Roman" w:hAnsi="Times New Roman" w:cs="Times New Roman"/>
          <w:sz w:val="28"/>
          <w:szCs w:val="28"/>
        </w:rPr>
        <w:t xml:space="preserve"> на </w:t>
      </w:r>
      <w:proofErr w:type="spellStart"/>
      <w:r w:rsidRPr="004F6053">
        <w:rPr>
          <w:rFonts w:ascii="Times New Roman" w:hAnsi="Times New Roman" w:cs="Times New Roman"/>
          <w:sz w:val="28"/>
          <w:szCs w:val="28"/>
        </w:rPr>
        <w:t>плідну</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співпрацю</w:t>
      </w:r>
      <w:proofErr w:type="spellEnd"/>
      <w:r w:rsidRPr="004F6053">
        <w:rPr>
          <w:rFonts w:ascii="Times New Roman" w:hAnsi="Times New Roman" w:cs="Times New Roman"/>
          <w:sz w:val="28"/>
          <w:szCs w:val="28"/>
        </w:rPr>
        <w:t xml:space="preserve"> та  на </w:t>
      </w:r>
      <w:proofErr w:type="spellStart"/>
      <w:r w:rsidRPr="004F6053">
        <w:rPr>
          <w:rFonts w:ascii="Times New Roman" w:hAnsi="Times New Roman" w:cs="Times New Roman"/>
          <w:sz w:val="28"/>
          <w:szCs w:val="28"/>
        </w:rPr>
        <w:t>діалог</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з</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усіма</w:t>
      </w:r>
      <w:proofErr w:type="spellEnd"/>
      <w:r w:rsidRPr="004F6053">
        <w:rPr>
          <w:rFonts w:ascii="Times New Roman" w:hAnsi="Times New Roman" w:cs="Times New Roman"/>
          <w:sz w:val="28"/>
          <w:szCs w:val="28"/>
          <w:lang w:val="uk-UA"/>
        </w:rPr>
        <w:t>,</w:t>
      </w:r>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хто</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бажає</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щось</w:t>
      </w:r>
      <w:proofErr w:type="spellEnd"/>
      <w:r w:rsidRPr="004F6053">
        <w:rPr>
          <w:rFonts w:ascii="Times New Roman" w:hAnsi="Times New Roman" w:cs="Times New Roman"/>
          <w:sz w:val="28"/>
          <w:szCs w:val="28"/>
        </w:rPr>
        <w:t xml:space="preserve"> </w:t>
      </w:r>
      <w:proofErr w:type="spellStart"/>
      <w:r w:rsidRPr="004F6053">
        <w:rPr>
          <w:rFonts w:ascii="Times New Roman" w:hAnsi="Times New Roman" w:cs="Times New Roman"/>
          <w:sz w:val="28"/>
          <w:szCs w:val="28"/>
        </w:rPr>
        <w:t>зробити</w:t>
      </w:r>
      <w:proofErr w:type="spellEnd"/>
      <w:r w:rsidRPr="004F6053">
        <w:rPr>
          <w:rFonts w:ascii="Times New Roman" w:hAnsi="Times New Roman" w:cs="Times New Roman"/>
          <w:sz w:val="28"/>
          <w:szCs w:val="28"/>
        </w:rPr>
        <w:t xml:space="preserve"> для</w:t>
      </w:r>
      <w:r w:rsidRPr="004F6053">
        <w:rPr>
          <w:rFonts w:ascii="Times New Roman" w:hAnsi="Times New Roman" w:cs="Times New Roman"/>
          <w:sz w:val="28"/>
          <w:szCs w:val="28"/>
          <w:lang w:val="uk-UA"/>
        </w:rPr>
        <w:t xml:space="preserve"> селища.</w:t>
      </w:r>
    </w:p>
    <w:p w:rsidR="0081266E" w:rsidRPr="004F6053" w:rsidRDefault="0081266E" w:rsidP="002C5010">
      <w:pPr>
        <w:spacing w:line="240" w:lineRule="auto"/>
        <w:rPr>
          <w:rFonts w:ascii="Times New Roman" w:hAnsi="Times New Roman" w:cs="Times New Roman"/>
          <w:b/>
          <w:sz w:val="28"/>
          <w:szCs w:val="28"/>
          <w:lang w:val="uk-UA"/>
        </w:rPr>
      </w:pPr>
    </w:p>
    <w:p w:rsidR="00A141C1" w:rsidRPr="004F6053" w:rsidRDefault="00A141C1" w:rsidP="002C5010">
      <w:pPr>
        <w:spacing w:line="240" w:lineRule="auto"/>
        <w:ind w:firstLine="709"/>
        <w:jc w:val="both"/>
        <w:rPr>
          <w:rFonts w:ascii="Times New Roman" w:hAnsi="Times New Roman" w:cs="Times New Roman"/>
          <w:sz w:val="28"/>
          <w:szCs w:val="28"/>
          <w:lang w:val="uk-UA"/>
        </w:rPr>
      </w:pPr>
    </w:p>
    <w:p w:rsidR="00801EF5" w:rsidRPr="004F6053" w:rsidRDefault="00801EF5" w:rsidP="002C5010">
      <w:pPr>
        <w:spacing w:line="240" w:lineRule="auto"/>
        <w:ind w:firstLine="709"/>
        <w:jc w:val="both"/>
        <w:rPr>
          <w:rFonts w:ascii="Times New Roman" w:hAnsi="Times New Roman" w:cs="Times New Roman"/>
          <w:sz w:val="28"/>
          <w:szCs w:val="28"/>
          <w:lang w:val="uk-UA"/>
        </w:rPr>
      </w:pPr>
    </w:p>
    <w:p w:rsidR="007C2EC7" w:rsidRPr="004F6053" w:rsidRDefault="007C2EC7" w:rsidP="002C5010">
      <w:pPr>
        <w:spacing w:line="240" w:lineRule="auto"/>
        <w:ind w:right="-725"/>
        <w:rPr>
          <w:rFonts w:ascii="Times New Roman" w:hAnsi="Times New Roman" w:cs="Times New Roman"/>
          <w:sz w:val="28"/>
          <w:szCs w:val="28"/>
          <w:lang w:val="uk-UA"/>
        </w:rPr>
      </w:pPr>
    </w:p>
    <w:p w:rsidR="00865A04" w:rsidRPr="004F6053" w:rsidRDefault="00865A04" w:rsidP="002C5010">
      <w:pPr>
        <w:spacing w:line="240" w:lineRule="auto"/>
        <w:ind w:right="-725"/>
        <w:rPr>
          <w:rFonts w:ascii="Times New Roman" w:hAnsi="Times New Roman" w:cs="Times New Roman"/>
          <w:sz w:val="28"/>
          <w:szCs w:val="28"/>
          <w:lang w:val="uk-UA"/>
        </w:rPr>
      </w:pPr>
    </w:p>
    <w:p w:rsidR="00865A04" w:rsidRPr="004F6053" w:rsidRDefault="00865A04" w:rsidP="002C5010">
      <w:pPr>
        <w:spacing w:line="240" w:lineRule="auto"/>
        <w:ind w:right="-725"/>
        <w:rPr>
          <w:rFonts w:ascii="Times New Roman" w:hAnsi="Times New Roman" w:cs="Times New Roman"/>
          <w:sz w:val="28"/>
          <w:szCs w:val="28"/>
          <w:lang w:val="uk-UA"/>
        </w:rPr>
      </w:pPr>
    </w:p>
    <w:p w:rsidR="00865A04" w:rsidRPr="004F6053" w:rsidRDefault="00865A04" w:rsidP="002C5010">
      <w:pPr>
        <w:spacing w:line="240" w:lineRule="auto"/>
        <w:ind w:right="-725"/>
        <w:rPr>
          <w:rFonts w:ascii="Times New Roman" w:hAnsi="Times New Roman" w:cs="Times New Roman"/>
          <w:sz w:val="28"/>
          <w:szCs w:val="28"/>
          <w:lang w:val="uk-UA"/>
        </w:rPr>
      </w:pPr>
    </w:p>
    <w:p w:rsidR="00865A04" w:rsidRPr="004F6053" w:rsidRDefault="00865A04" w:rsidP="002C5010">
      <w:pPr>
        <w:spacing w:line="240" w:lineRule="auto"/>
        <w:ind w:right="-725"/>
        <w:rPr>
          <w:rFonts w:ascii="Times New Roman" w:hAnsi="Times New Roman" w:cs="Times New Roman"/>
          <w:sz w:val="28"/>
          <w:szCs w:val="28"/>
          <w:lang w:val="uk-UA"/>
        </w:rPr>
      </w:pPr>
    </w:p>
    <w:p w:rsidR="00865A04" w:rsidRPr="004F6053" w:rsidRDefault="00865A04" w:rsidP="002C5010">
      <w:pPr>
        <w:spacing w:line="240" w:lineRule="auto"/>
        <w:ind w:right="-725"/>
        <w:rPr>
          <w:rFonts w:ascii="Times New Roman" w:hAnsi="Times New Roman" w:cs="Times New Roman"/>
          <w:sz w:val="28"/>
          <w:szCs w:val="28"/>
          <w:lang w:val="uk-UA"/>
        </w:rPr>
      </w:pPr>
    </w:p>
    <w:p w:rsidR="005B13FE" w:rsidRPr="004F6053" w:rsidRDefault="005B13FE" w:rsidP="002C5010">
      <w:pPr>
        <w:spacing w:line="240" w:lineRule="auto"/>
        <w:ind w:right="-725"/>
        <w:rPr>
          <w:rFonts w:ascii="Times New Roman" w:hAnsi="Times New Roman" w:cs="Times New Roman"/>
          <w:sz w:val="28"/>
          <w:szCs w:val="28"/>
          <w:lang w:val="uk-UA"/>
        </w:rPr>
      </w:pPr>
    </w:p>
    <w:p w:rsidR="005B13FE" w:rsidRPr="004F6053" w:rsidRDefault="005B13FE" w:rsidP="002C5010">
      <w:pPr>
        <w:spacing w:line="240" w:lineRule="auto"/>
        <w:ind w:right="-725"/>
        <w:rPr>
          <w:rFonts w:ascii="Times New Roman" w:hAnsi="Times New Roman" w:cs="Times New Roman"/>
          <w:sz w:val="28"/>
          <w:szCs w:val="28"/>
          <w:lang w:val="uk-UA"/>
        </w:rPr>
      </w:pPr>
    </w:p>
    <w:p w:rsidR="001F4D80" w:rsidRPr="004F6053" w:rsidRDefault="001F4D80" w:rsidP="002C5010">
      <w:pPr>
        <w:spacing w:line="240" w:lineRule="auto"/>
        <w:rPr>
          <w:rFonts w:ascii="Times New Roman" w:hAnsi="Times New Roman" w:cs="Times New Roman"/>
          <w:sz w:val="28"/>
          <w:szCs w:val="28"/>
          <w:lang w:val="uk-UA"/>
        </w:rPr>
      </w:pPr>
    </w:p>
    <w:sectPr w:rsidR="001F4D80" w:rsidRPr="004F6053" w:rsidSect="00BA4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A4F"/>
    <w:multiLevelType w:val="hybridMultilevel"/>
    <w:tmpl w:val="0BD075D6"/>
    <w:lvl w:ilvl="0" w:tplc="AB86D98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5C4007"/>
    <w:multiLevelType w:val="hybridMultilevel"/>
    <w:tmpl w:val="60AE8B1E"/>
    <w:lvl w:ilvl="0" w:tplc="C8E0D442">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AF62EED"/>
    <w:multiLevelType w:val="hybridMultilevel"/>
    <w:tmpl w:val="72EA01F2"/>
    <w:lvl w:ilvl="0" w:tplc="228A6C18">
      <w:start w:val="2670"/>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E50F1"/>
    <w:rsid w:val="00000499"/>
    <w:rsid w:val="000032D2"/>
    <w:rsid w:val="00010CBD"/>
    <w:rsid w:val="000155FA"/>
    <w:rsid w:val="000215B2"/>
    <w:rsid w:val="00026451"/>
    <w:rsid w:val="0003025F"/>
    <w:rsid w:val="00037F95"/>
    <w:rsid w:val="0005165A"/>
    <w:rsid w:val="00093828"/>
    <w:rsid w:val="000A50D0"/>
    <w:rsid w:val="000A6183"/>
    <w:rsid w:val="000A6334"/>
    <w:rsid w:val="00105916"/>
    <w:rsid w:val="001106CD"/>
    <w:rsid w:val="0013108F"/>
    <w:rsid w:val="0013369D"/>
    <w:rsid w:val="00137459"/>
    <w:rsid w:val="00147BD2"/>
    <w:rsid w:val="00163C3A"/>
    <w:rsid w:val="00171AAB"/>
    <w:rsid w:val="001902FB"/>
    <w:rsid w:val="001968D1"/>
    <w:rsid w:val="001B4722"/>
    <w:rsid w:val="001F4D80"/>
    <w:rsid w:val="001F5B88"/>
    <w:rsid w:val="00203868"/>
    <w:rsid w:val="00230C68"/>
    <w:rsid w:val="002313CF"/>
    <w:rsid w:val="00241491"/>
    <w:rsid w:val="0025386A"/>
    <w:rsid w:val="002B58F4"/>
    <w:rsid w:val="002C4487"/>
    <w:rsid w:val="002C4F43"/>
    <w:rsid w:val="002C5010"/>
    <w:rsid w:val="002D60AF"/>
    <w:rsid w:val="002D6E30"/>
    <w:rsid w:val="002F3459"/>
    <w:rsid w:val="00322F80"/>
    <w:rsid w:val="003271F6"/>
    <w:rsid w:val="00330F4B"/>
    <w:rsid w:val="00332999"/>
    <w:rsid w:val="00333D9E"/>
    <w:rsid w:val="0033451A"/>
    <w:rsid w:val="003537CD"/>
    <w:rsid w:val="00365543"/>
    <w:rsid w:val="00367057"/>
    <w:rsid w:val="00372A64"/>
    <w:rsid w:val="00394A08"/>
    <w:rsid w:val="003C7718"/>
    <w:rsid w:val="003F60DD"/>
    <w:rsid w:val="003F61BA"/>
    <w:rsid w:val="00406B46"/>
    <w:rsid w:val="004117F5"/>
    <w:rsid w:val="00414050"/>
    <w:rsid w:val="0045346B"/>
    <w:rsid w:val="004573B9"/>
    <w:rsid w:val="004655E6"/>
    <w:rsid w:val="00471111"/>
    <w:rsid w:val="0048084A"/>
    <w:rsid w:val="004B164D"/>
    <w:rsid w:val="004E27D1"/>
    <w:rsid w:val="004E3EAC"/>
    <w:rsid w:val="004F6053"/>
    <w:rsid w:val="005154E7"/>
    <w:rsid w:val="00520FEF"/>
    <w:rsid w:val="00562D03"/>
    <w:rsid w:val="00595E4D"/>
    <w:rsid w:val="005B13FE"/>
    <w:rsid w:val="005B6328"/>
    <w:rsid w:val="005B6B50"/>
    <w:rsid w:val="005D3724"/>
    <w:rsid w:val="006205C2"/>
    <w:rsid w:val="006333FC"/>
    <w:rsid w:val="00655BE2"/>
    <w:rsid w:val="006945C2"/>
    <w:rsid w:val="006B68F9"/>
    <w:rsid w:val="006F45FD"/>
    <w:rsid w:val="007310A7"/>
    <w:rsid w:val="007344FD"/>
    <w:rsid w:val="00735F25"/>
    <w:rsid w:val="0073717D"/>
    <w:rsid w:val="007546FE"/>
    <w:rsid w:val="0076093D"/>
    <w:rsid w:val="00763025"/>
    <w:rsid w:val="00770091"/>
    <w:rsid w:val="00774711"/>
    <w:rsid w:val="007A6945"/>
    <w:rsid w:val="007B11EE"/>
    <w:rsid w:val="007B4748"/>
    <w:rsid w:val="007C2EC7"/>
    <w:rsid w:val="007C7553"/>
    <w:rsid w:val="007D5E28"/>
    <w:rsid w:val="007E50F1"/>
    <w:rsid w:val="007E7D34"/>
    <w:rsid w:val="00801EF5"/>
    <w:rsid w:val="00805B2F"/>
    <w:rsid w:val="0081266E"/>
    <w:rsid w:val="0081669D"/>
    <w:rsid w:val="00821D02"/>
    <w:rsid w:val="00835A83"/>
    <w:rsid w:val="00841E7E"/>
    <w:rsid w:val="00844EE2"/>
    <w:rsid w:val="0085010A"/>
    <w:rsid w:val="00865A04"/>
    <w:rsid w:val="00896710"/>
    <w:rsid w:val="008968B5"/>
    <w:rsid w:val="008C699C"/>
    <w:rsid w:val="008C77CA"/>
    <w:rsid w:val="008E4618"/>
    <w:rsid w:val="008E6B94"/>
    <w:rsid w:val="008F1D9D"/>
    <w:rsid w:val="008F6F83"/>
    <w:rsid w:val="00943A2B"/>
    <w:rsid w:val="00962ED7"/>
    <w:rsid w:val="00965720"/>
    <w:rsid w:val="00991306"/>
    <w:rsid w:val="009A3667"/>
    <w:rsid w:val="009A68CB"/>
    <w:rsid w:val="009C30D2"/>
    <w:rsid w:val="009D1220"/>
    <w:rsid w:val="009F512C"/>
    <w:rsid w:val="00A141C1"/>
    <w:rsid w:val="00A22E5D"/>
    <w:rsid w:val="00A404BD"/>
    <w:rsid w:val="00A850B6"/>
    <w:rsid w:val="00AD0727"/>
    <w:rsid w:val="00B0171D"/>
    <w:rsid w:val="00B06E58"/>
    <w:rsid w:val="00B16E6D"/>
    <w:rsid w:val="00B209A0"/>
    <w:rsid w:val="00B22369"/>
    <w:rsid w:val="00B240EE"/>
    <w:rsid w:val="00B57307"/>
    <w:rsid w:val="00B863DF"/>
    <w:rsid w:val="00BA4319"/>
    <w:rsid w:val="00BE0A42"/>
    <w:rsid w:val="00BE42FC"/>
    <w:rsid w:val="00BF33C8"/>
    <w:rsid w:val="00C06410"/>
    <w:rsid w:val="00C21F4B"/>
    <w:rsid w:val="00C35AB5"/>
    <w:rsid w:val="00C368E8"/>
    <w:rsid w:val="00C4097E"/>
    <w:rsid w:val="00C7496E"/>
    <w:rsid w:val="00C75A16"/>
    <w:rsid w:val="00C82B91"/>
    <w:rsid w:val="00CA2C70"/>
    <w:rsid w:val="00CC1A59"/>
    <w:rsid w:val="00CC75DE"/>
    <w:rsid w:val="00CD6939"/>
    <w:rsid w:val="00CE0616"/>
    <w:rsid w:val="00CF491E"/>
    <w:rsid w:val="00D201A4"/>
    <w:rsid w:val="00D20C94"/>
    <w:rsid w:val="00D313E7"/>
    <w:rsid w:val="00D4228B"/>
    <w:rsid w:val="00D46510"/>
    <w:rsid w:val="00D55275"/>
    <w:rsid w:val="00DA0D6F"/>
    <w:rsid w:val="00DB717F"/>
    <w:rsid w:val="00DC0044"/>
    <w:rsid w:val="00DC7610"/>
    <w:rsid w:val="00DC790F"/>
    <w:rsid w:val="00DF26DB"/>
    <w:rsid w:val="00E001D8"/>
    <w:rsid w:val="00E017F2"/>
    <w:rsid w:val="00E056E9"/>
    <w:rsid w:val="00E467E1"/>
    <w:rsid w:val="00E67092"/>
    <w:rsid w:val="00E9129A"/>
    <w:rsid w:val="00EA189E"/>
    <w:rsid w:val="00EA60A8"/>
    <w:rsid w:val="00EB0847"/>
    <w:rsid w:val="00EB6A45"/>
    <w:rsid w:val="00ED10C0"/>
    <w:rsid w:val="00EE2B0B"/>
    <w:rsid w:val="00EE35A1"/>
    <w:rsid w:val="00EE3835"/>
    <w:rsid w:val="00EF2485"/>
    <w:rsid w:val="00EF4911"/>
    <w:rsid w:val="00F42E98"/>
    <w:rsid w:val="00F459B0"/>
    <w:rsid w:val="00F822D5"/>
    <w:rsid w:val="00F93911"/>
    <w:rsid w:val="00FC1F6C"/>
    <w:rsid w:val="00FD7425"/>
    <w:rsid w:val="00FE414C"/>
    <w:rsid w:val="00FE62FA"/>
    <w:rsid w:val="00FF7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19"/>
  </w:style>
  <w:style w:type="paragraph" w:styleId="1">
    <w:name w:val="heading 1"/>
    <w:basedOn w:val="a"/>
    <w:next w:val="a"/>
    <w:link w:val="10"/>
    <w:qFormat/>
    <w:rsid w:val="00BF33C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7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7F2"/>
    <w:rPr>
      <w:rFonts w:ascii="Tahoma" w:hAnsi="Tahoma" w:cs="Tahoma"/>
      <w:sz w:val="16"/>
      <w:szCs w:val="16"/>
    </w:rPr>
  </w:style>
  <w:style w:type="table" w:styleId="a5">
    <w:name w:val="Table Grid"/>
    <w:basedOn w:val="a1"/>
    <w:uiPriority w:val="59"/>
    <w:rsid w:val="00A22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231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41C1"/>
  </w:style>
  <w:style w:type="character" w:styleId="a7">
    <w:name w:val="Strong"/>
    <w:basedOn w:val="a0"/>
    <w:uiPriority w:val="22"/>
    <w:qFormat/>
    <w:rsid w:val="00A141C1"/>
    <w:rPr>
      <w:b/>
      <w:bCs/>
    </w:rPr>
  </w:style>
  <w:style w:type="paragraph" w:customStyle="1" w:styleId="text-align-justify">
    <w:name w:val="text-align-justify"/>
    <w:basedOn w:val="a"/>
    <w:rsid w:val="00760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F33C8"/>
    <w:rPr>
      <w:rFonts w:ascii="Arial" w:eastAsia="Times New Roman" w:hAnsi="Arial" w:cs="Arial"/>
      <w:b/>
      <w:bCs/>
      <w:kern w:val="32"/>
      <w:sz w:val="32"/>
      <w:szCs w:val="32"/>
    </w:rPr>
  </w:style>
  <w:style w:type="paragraph" w:styleId="a8">
    <w:name w:val="List Paragraph"/>
    <w:basedOn w:val="a"/>
    <w:uiPriority w:val="34"/>
    <w:qFormat/>
    <w:rsid w:val="00000499"/>
    <w:pPr>
      <w:ind w:left="720"/>
      <w:contextualSpacing/>
    </w:pPr>
  </w:style>
  <w:style w:type="character" w:styleId="a9">
    <w:name w:val="Hyperlink"/>
    <w:basedOn w:val="a0"/>
    <w:uiPriority w:val="99"/>
    <w:semiHidden/>
    <w:unhideWhenUsed/>
    <w:rsid w:val="00171AAB"/>
    <w:rPr>
      <w:color w:val="0000FF"/>
      <w:u w:val="single"/>
    </w:rPr>
  </w:style>
</w:styles>
</file>

<file path=word/webSettings.xml><?xml version="1.0" encoding="utf-8"?>
<w:webSettings xmlns:r="http://schemas.openxmlformats.org/officeDocument/2006/relationships" xmlns:w="http://schemas.openxmlformats.org/wordprocessingml/2006/main">
  <w:divs>
    <w:div w:id="1020350536">
      <w:bodyDiv w:val="1"/>
      <w:marLeft w:val="0"/>
      <w:marRight w:val="0"/>
      <w:marTop w:val="0"/>
      <w:marBottom w:val="0"/>
      <w:divBdr>
        <w:top w:val="none" w:sz="0" w:space="0" w:color="auto"/>
        <w:left w:val="none" w:sz="0" w:space="0" w:color="auto"/>
        <w:bottom w:val="none" w:sz="0" w:space="0" w:color="auto"/>
        <w:right w:val="none" w:sz="0" w:space="0" w:color="auto"/>
      </w:divBdr>
    </w:div>
    <w:div w:id="1331104492">
      <w:bodyDiv w:val="1"/>
      <w:marLeft w:val="0"/>
      <w:marRight w:val="0"/>
      <w:marTop w:val="0"/>
      <w:marBottom w:val="0"/>
      <w:divBdr>
        <w:top w:val="none" w:sz="0" w:space="0" w:color="auto"/>
        <w:left w:val="none" w:sz="0" w:space="0" w:color="auto"/>
        <w:bottom w:val="none" w:sz="0" w:space="0" w:color="auto"/>
        <w:right w:val="none" w:sz="0" w:space="0" w:color="auto"/>
      </w:divBdr>
    </w:div>
    <w:div w:id="1371956366">
      <w:bodyDiv w:val="1"/>
      <w:marLeft w:val="0"/>
      <w:marRight w:val="0"/>
      <w:marTop w:val="0"/>
      <w:marBottom w:val="0"/>
      <w:divBdr>
        <w:top w:val="none" w:sz="0" w:space="0" w:color="auto"/>
        <w:left w:val="none" w:sz="0" w:space="0" w:color="auto"/>
        <w:bottom w:val="none" w:sz="0" w:space="0" w:color="auto"/>
        <w:right w:val="none" w:sz="0" w:space="0" w:color="auto"/>
      </w:divBdr>
    </w:div>
    <w:div w:id="17733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608A-9D05-4D0E-AEFB-F866252E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16</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103</cp:revision>
  <cp:lastPrinted>2016-12-27T12:05:00Z</cp:lastPrinted>
  <dcterms:created xsi:type="dcterms:W3CDTF">2016-11-26T11:30:00Z</dcterms:created>
  <dcterms:modified xsi:type="dcterms:W3CDTF">2016-12-28T07:53:00Z</dcterms:modified>
</cp:coreProperties>
</file>