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3920"/>
        <w:gridCol w:w="2020"/>
        <w:gridCol w:w="1020"/>
        <w:gridCol w:w="1000"/>
        <w:gridCol w:w="900"/>
        <w:gridCol w:w="800"/>
        <w:gridCol w:w="100"/>
        <w:gridCol w:w="900"/>
        <w:gridCol w:w="400"/>
      </w:tblGrid>
      <w:tr w:rsidR="007A109B">
        <w:trPr>
          <w:trHeight w:hRule="exact" w:val="4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4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8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1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4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09B" w:rsidRPr="009C0077" w:rsidRDefault="009052BF" w:rsidP="005A3F44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4"/>
              </w:rPr>
              <w:t xml:space="preserve">Додаток </w:t>
            </w:r>
            <w:r w:rsidR="009C0077">
              <w:rPr>
                <w:rFonts w:ascii="Arial" w:eastAsia="Arial" w:hAnsi="Arial" w:cs="Arial"/>
                <w:b/>
                <w:sz w:val="14"/>
                <w:lang w:val="uk-UA"/>
              </w:rPr>
              <w:t>6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 w:rsidTr="005A3F44">
        <w:trPr>
          <w:trHeight w:hRule="exact" w:val="406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4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09B" w:rsidRPr="005A3F44" w:rsidRDefault="005A3F44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r w:rsidR="009052BF">
              <w:rPr>
                <w:rFonts w:ascii="Arial" w:eastAsia="Arial" w:hAnsi="Arial" w:cs="Arial"/>
                <w:sz w:val="14"/>
              </w:rPr>
              <w:t xml:space="preserve">рішення двадцять шостої позачергової сесії Новосанжарської селищної </w:t>
            </w:r>
            <w:r>
              <w:rPr>
                <w:rFonts w:ascii="Arial" w:eastAsia="Arial" w:hAnsi="Arial" w:cs="Arial"/>
                <w:sz w:val="14"/>
                <w:lang w:val="uk-UA"/>
              </w:rPr>
              <w:t>ради восьмого скликання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4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09B" w:rsidRPr="005A3F44" w:rsidRDefault="009052BF" w:rsidP="005A3F44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>від 25 листопада 2022 року №</w:t>
            </w:r>
            <w:r w:rsidR="005A3F44">
              <w:rPr>
                <w:rFonts w:ascii="Arial" w:eastAsia="Arial" w:hAnsi="Arial" w:cs="Arial"/>
                <w:sz w:val="14"/>
                <w:lang w:val="uk-UA"/>
              </w:rPr>
              <w:t xml:space="preserve"> 4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4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09B" w:rsidRDefault="007A109B"/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4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8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6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6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6A2" w:rsidRDefault="00AE06A2" w:rsidP="00AE06A2">
            <w:pPr>
              <w:jc w:val="center"/>
              <w:rPr>
                <w:rFonts w:ascii="Arial" w:eastAsia="Arial" w:hAnsi="Arial" w:cs="Arial"/>
                <w:b/>
                <w:sz w:val="24"/>
                <w:lang w:val="uk-UA"/>
              </w:rPr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>Уточнений р</w:t>
            </w:r>
            <w:r w:rsidR="009052BF">
              <w:rPr>
                <w:rFonts w:ascii="Arial" w:eastAsia="Arial" w:hAnsi="Arial" w:cs="Arial"/>
                <w:b/>
                <w:sz w:val="24"/>
              </w:rPr>
              <w:t xml:space="preserve">озподіл витрат бюджету Новосанжарської селищної територіальної громади на реалізацію </w:t>
            </w:r>
          </w:p>
          <w:p w:rsidR="007A109B" w:rsidRDefault="009052BF" w:rsidP="00AE06A2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місцевих/регіональних програм у 2022 році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94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8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8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1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4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2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8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09B" w:rsidRDefault="009052BF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1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52 984 117,00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42 454 117,00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10 530 000,00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9 798 800,00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52 984 117,00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42 454 117,00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10 530 000,00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9 798 800,00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349 700,00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та забезпечення функціонування комунальної установи "Трудовий архів Новосанжарської селищної ради"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349 700,00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18 780 400,00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18 780 400,00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7 240 600,00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7 240 600,00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6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"Новосанжарська центральна лікарня  Новосанжарської селищної ради Полтавського району Полтавської області"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7 240 600,00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7 240 600,00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11 539 800,00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11 539 800,00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8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"Новосанжарський Центр первинної медико-санітарної допомоги Новосанжарської селищної ради Полтавського району Полтавської області"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11 539 800,00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11 539 800,00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1 451 796,00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1 451 796,00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400"/>
        </w:trPr>
        <w:tc>
          <w:tcPr>
            <w:tcW w:w="400" w:type="dxa"/>
          </w:tcPr>
          <w:p w:rsidR="007A109B" w:rsidRDefault="007A109B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1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19 496,00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19 496,00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та заклади молодіжної політики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"Молодь Новосанжарщини"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Встановлення телефонів особам з інвалідністю I і II груп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400"/>
        </w:trPr>
        <w:tc>
          <w:tcPr>
            <w:tcW w:w="400" w:type="dxa"/>
          </w:tcPr>
          <w:p w:rsidR="007A109B" w:rsidRDefault="007A109B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1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та проведення громадських робіт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зайнятості населення Новосанжарської селищної ради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Новосанжарської селищної ради восьмого скликання від 24.12.2021 р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6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Видатки, пов`язані з наданням підтримки внутрішньо переміщеним та/або евакуйованим особам у зв`язку із введенням воєнного стану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769 700,00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769 700,00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98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717 700,00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717 700,00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надання депутатами селищної ради допомоги соціально незахищеним громадянам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52 000,00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8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відзначення державних, регіональних, професійних свят, ювілейних, пам"ятних, знаменних дат, вшанування пам"яті, заохочення за заслуги перед Новосанжарською селищною територіальною громадою, здійснення представницьких та інших заходів на 2022 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332 970,00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332 970,00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8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регіональних осередків всеукраїнських об’єднань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117 600,00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117 600,00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400"/>
        </w:trPr>
        <w:tc>
          <w:tcPr>
            <w:tcW w:w="400" w:type="dxa"/>
          </w:tcPr>
          <w:p w:rsidR="007A109B" w:rsidRDefault="007A109B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1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117 600,00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117 600,00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23 286 440,00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15 785 640,00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7 500 800,00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6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1 436 740,00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1 436 740,00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Рішення сімнадцятої сесії селищної ради восьмого скликання №15 від 24.12.2021 року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1 436 740,00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1 436 740,00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21 849 700,00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14 348 900,00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21 849 700,00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14 348 900,00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1 584 000,00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571 800,00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1 012 200,00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481 000,00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регулювання та розвитку земельних відносин на території Новосанжарської селищної територіальної громади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341 800,00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341 800,00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341 800,00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341 800,00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381 000,00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Рішення сімнадцятої сесії селищної ради восьмого скликання №15 від 24.12.2021 року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381 000,00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місцевого самоврядування у Новосанжарській селищній раді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сесії селищної ради восьмого скликання від 24.12.2020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400"/>
        </w:trPr>
        <w:tc>
          <w:tcPr>
            <w:tcW w:w="400" w:type="dxa"/>
          </w:tcPr>
          <w:p w:rsidR="007A109B" w:rsidRDefault="007A109B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1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14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7 138 811,00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5 121 811,00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2 017 000,00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1 817 000,00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2 896 311,00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1 079 311,00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1 817 000,00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1 817 000,00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1 212 111,00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340 111,00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872 000,00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872 000,00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8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Новосанжарської селищної ради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десятої позачергової сесії Новосанжарської селищної ради восьмого скликання від 14.07.2021 року №13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1 684 200,00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739 200,00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945 000,00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945 000,00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місцевої та добровільної пожежної охорони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2 871 000,00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2 871 000,00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забезпечення діяльності Новосанжарської місцевої пожежної охорони на території Новосанжарської селищної територіальної громади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2 871 000,00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2 871 000,00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1 171 500,00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1 171 500,00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6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531 500,00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531 500,00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підтримки добровольчого формування Новосанжарської селищної територіальної громади на 2022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сесії Новосанжарської селищної ради восьмого скликання від 03.06.2022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640 000,00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640 000,00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екології та охорони природних ресурсів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6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охорони довкілля, раціонального використання природних ресурсів та забезпечення екологічної безпеки на території Новосанжарської селищної ради на 2022-2027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позачергової сесії восьмого скликання від 03 червня 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400"/>
        </w:trPr>
        <w:tc>
          <w:tcPr>
            <w:tcW w:w="400" w:type="dxa"/>
          </w:tcPr>
          <w:p w:rsidR="007A109B" w:rsidRDefault="007A109B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1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мобілізаційної підготовки у Новосанжарській селищній територіальній громаді та забезпечення виконання військового обов"язку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сесії Новосанжарської селищної ради восьмого скликання від 03.06.2022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4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2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443 500,00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5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66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7A109B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393 500,00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393 500,00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09B" w:rsidRDefault="009052BF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53 457 617,00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42 927 617,00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10 530 000,00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A109B" w:rsidRDefault="009052BF">
            <w:pPr>
              <w:ind w:right="60"/>
              <w:jc w:val="right"/>
            </w:pPr>
            <w:r>
              <w:rPr>
                <w:b/>
                <w:sz w:val="12"/>
              </w:rPr>
              <w:t>9 798 800,00</w:t>
            </w: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60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392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10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  <w:tr w:rsidR="007A109B">
        <w:trPr>
          <w:trHeight w:hRule="exact" w:val="320"/>
        </w:trPr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8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7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09B" w:rsidRDefault="009052BF">
            <w:pPr>
              <w:ind w:right="60"/>
            </w:pPr>
            <w:r>
              <w:rPr>
                <w:b/>
              </w:rPr>
              <w:t>Секретар селищної ради</w:t>
            </w:r>
          </w:p>
        </w:tc>
        <w:tc>
          <w:tcPr>
            <w:tcW w:w="4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09B" w:rsidRPr="00AE06A2" w:rsidRDefault="009052BF" w:rsidP="005A3F44">
            <w:pPr>
              <w:rPr>
                <w:b/>
                <w:lang w:val="uk-UA"/>
              </w:rPr>
            </w:pPr>
            <w:r>
              <w:t xml:space="preserve"> </w:t>
            </w:r>
            <w:r w:rsidRPr="00AE06A2">
              <w:rPr>
                <w:b/>
              </w:rPr>
              <w:t>Та</w:t>
            </w:r>
            <w:r w:rsidR="00AE06A2" w:rsidRPr="00AE06A2">
              <w:rPr>
                <w:b/>
                <w:lang w:val="uk-UA"/>
              </w:rPr>
              <w:t>міла</w:t>
            </w:r>
            <w:bookmarkStart w:id="0" w:name="_GoBack"/>
            <w:bookmarkEnd w:id="0"/>
            <w:r w:rsidR="00AE06A2" w:rsidRPr="00AE06A2">
              <w:rPr>
                <w:b/>
                <w:lang w:val="uk-UA"/>
              </w:rPr>
              <w:t xml:space="preserve"> МУЗИКА</w:t>
            </w:r>
          </w:p>
        </w:tc>
        <w:tc>
          <w:tcPr>
            <w:tcW w:w="900" w:type="dxa"/>
            <w:gridSpan w:val="2"/>
          </w:tcPr>
          <w:p w:rsidR="007A109B" w:rsidRDefault="007A109B">
            <w:pPr>
              <w:pStyle w:val="EMPTYCELLSTYLE"/>
            </w:pPr>
          </w:p>
        </w:tc>
        <w:tc>
          <w:tcPr>
            <w:tcW w:w="900" w:type="dxa"/>
          </w:tcPr>
          <w:p w:rsidR="007A109B" w:rsidRDefault="007A109B">
            <w:pPr>
              <w:pStyle w:val="EMPTYCELLSTYLE"/>
            </w:pPr>
          </w:p>
        </w:tc>
        <w:tc>
          <w:tcPr>
            <w:tcW w:w="400" w:type="dxa"/>
          </w:tcPr>
          <w:p w:rsidR="007A109B" w:rsidRDefault="007A109B">
            <w:pPr>
              <w:pStyle w:val="EMPTYCELLSTYLE"/>
            </w:pPr>
          </w:p>
        </w:tc>
      </w:tr>
    </w:tbl>
    <w:p w:rsidR="009052BF" w:rsidRDefault="009052BF"/>
    <w:sectPr w:rsidR="009052BF" w:rsidSect="007A109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7A109B"/>
    <w:rsid w:val="005717CD"/>
    <w:rsid w:val="005A3F44"/>
    <w:rsid w:val="00647A06"/>
    <w:rsid w:val="006B2B8E"/>
    <w:rsid w:val="007A109B"/>
    <w:rsid w:val="009052BF"/>
    <w:rsid w:val="009C0077"/>
    <w:rsid w:val="00A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CD9B"/>
  <w15:docId w15:val="{C37B97C2-07CC-49FC-8465-5C4B30A0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7A109B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3189</Words>
  <Characters>18181</Characters>
  <Application>Microsoft Office Word</Application>
  <DocSecurity>0</DocSecurity>
  <Lines>151</Lines>
  <Paragraphs>42</Paragraphs>
  <ScaleCrop>false</ScaleCrop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5</cp:revision>
  <dcterms:created xsi:type="dcterms:W3CDTF">2022-11-24T14:43:00Z</dcterms:created>
  <dcterms:modified xsi:type="dcterms:W3CDTF">2022-11-28T09:19:00Z</dcterms:modified>
</cp:coreProperties>
</file>