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3DBB" w14:textId="77777777" w:rsidR="003F2589" w:rsidRPr="003F2589" w:rsidRDefault="003F2589" w:rsidP="003F2589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uk-UA" w:eastAsia="ru-RU"/>
        </w:rPr>
      </w:pPr>
      <w:r w:rsidRPr="00722127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3BBFDA2B" wp14:editId="4A21657C">
            <wp:simplePos x="0" y="0"/>
            <wp:positionH relativeFrom="column">
              <wp:posOffset>2919095</wp:posOffset>
            </wp:positionH>
            <wp:positionV relativeFrom="paragraph">
              <wp:posOffset>-204470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66C">
        <w:rPr>
          <w:rFonts w:ascii="Times New Roman" w:eastAsia="Times New Roman" w:hAnsi="Times New Roman" w:cs="Times New Roman"/>
          <w:b/>
          <w:i/>
          <w:iCs/>
          <w:sz w:val="24"/>
          <w:szCs w:val="28"/>
          <w:lang w:val="uk-UA" w:eastAsia="x-none"/>
        </w:rPr>
        <w:t>Проєкт</w:t>
      </w:r>
      <w:r w:rsidRPr="00722127">
        <w:rPr>
          <w:rFonts w:ascii="Times New Roman" w:eastAsia="Times New Roman" w:hAnsi="Times New Roman" w:cs="Times New Roman"/>
          <w:b/>
          <w:i/>
          <w:iCs/>
          <w:sz w:val="24"/>
          <w:szCs w:val="28"/>
          <w:lang w:val="uk-UA" w:eastAsia="x-none"/>
        </w:rPr>
        <w:t xml:space="preserve"> </w:t>
      </w:r>
      <w:r w:rsidRPr="00722127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                                                                                                                                  </w:t>
      </w:r>
      <w:r w:rsidRPr="00722127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 xml:space="preserve">                                                                                                           </w:t>
      </w:r>
    </w:p>
    <w:p w14:paraId="1EC82AF1" w14:textId="77777777" w:rsidR="003F2589" w:rsidRPr="00722127" w:rsidRDefault="003F2589" w:rsidP="003F2589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2127">
        <w:rPr>
          <w:rFonts w:ascii="Times New Roman" w:hAnsi="Times New Roman" w:cs="Times New Roman"/>
          <w:b/>
          <w:bCs/>
          <w:sz w:val="36"/>
          <w:szCs w:val="36"/>
        </w:rPr>
        <w:t xml:space="preserve">Новосанжарська </w:t>
      </w:r>
      <w:r w:rsidRPr="00722127">
        <w:rPr>
          <w:rFonts w:ascii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722127">
        <w:rPr>
          <w:rFonts w:ascii="Times New Roman" w:hAnsi="Times New Roman" w:cs="Times New Roman"/>
          <w:b/>
          <w:bCs/>
          <w:sz w:val="36"/>
          <w:szCs w:val="36"/>
        </w:rPr>
        <w:t xml:space="preserve"> рада</w:t>
      </w:r>
    </w:p>
    <w:p w14:paraId="00242AA2" w14:textId="77777777" w:rsidR="003F2589" w:rsidRPr="00722127" w:rsidRDefault="003F2589" w:rsidP="003F2589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2127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r w:rsidRPr="00722127">
        <w:rPr>
          <w:rFonts w:ascii="Times New Roman" w:hAnsi="Times New Roman" w:cs="Times New Roman"/>
          <w:b/>
          <w:bCs/>
          <w:sz w:val="36"/>
          <w:szCs w:val="36"/>
        </w:rPr>
        <w:t>Полтавської області</w:t>
      </w:r>
    </w:p>
    <w:p w14:paraId="06843C7B" w14:textId="77777777" w:rsidR="003F2589" w:rsidRPr="00722127" w:rsidRDefault="003F2589" w:rsidP="003F2589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10F3EF" w14:textId="77777777" w:rsidR="003F2589" w:rsidRDefault="003F2589" w:rsidP="003F25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176AD0FC" w14:textId="77777777" w:rsidR="00F6566C" w:rsidRPr="00F6566C" w:rsidRDefault="00F6566C" w:rsidP="003F25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E006D5" w14:textId="77777777" w:rsidR="003F2589" w:rsidRPr="00722127" w:rsidRDefault="003F2589" w:rsidP="003F25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2127">
        <w:rPr>
          <w:rFonts w:ascii="Times New Roman" w:hAnsi="Times New Roman" w:cs="Times New Roman"/>
          <w:b/>
          <w:sz w:val="32"/>
          <w:szCs w:val="32"/>
        </w:rPr>
        <w:t>Р</w:t>
      </w:r>
      <w:r w:rsidRPr="0072212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І Ш Е Н Н Я</w:t>
      </w:r>
    </w:p>
    <w:p w14:paraId="6873132C" w14:textId="77777777" w:rsidR="003F2589" w:rsidRPr="00722127" w:rsidRDefault="003F2589" w:rsidP="003F25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1B375E6" w14:textId="77777777" w:rsidR="00934E04" w:rsidRDefault="00F6566C" w:rsidP="00F6566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3F2589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грудня 2022 </w:t>
      </w:r>
      <w:r w:rsidR="003F2589" w:rsidRPr="00722127">
        <w:rPr>
          <w:rFonts w:ascii="Times New Roman" w:hAnsi="Times New Roman" w:cs="Times New Roman"/>
          <w:sz w:val="28"/>
          <w:szCs w:val="28"/>
        </w:rPr>
        <w:t xml:space="preserve">року            </w:t>
      </w:r>
      <w:r w:rsidR="003F2589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F2589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2589" w:rsidRPr="00722127">
        <w:rPr>
          <w:rFonts w:ascii="Times New Roman" w:hAnsi="Times New Roman" w:cs="Times New Roman"/>
          <w:sz w:val="28"/>
          <w:szCs w:val="28"/>
        </w:rPr>
        <w:t xml:space="preserve">смт Нові Санжари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F2589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F2589" w:rsidRPr="00722127">
        <w:rPr>
          <w:rFonts w:ascii="Times New Roman" w:hAnsi="Times New Roman" w:cs="Times New Roman"/>
          <w:sz w:val="28"/>
          <w:szCs w:val="28"/>
        </w:rPr>
        <w:t>№</w:t>
      </w:r>
      <w:r w:rsidR="003F2589" w:rsidRPr="00722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BEB624" w14:textId="77777777" w:rsidR="00F6566C" w:rsidRDefault="00F6566C" w:rsidP="00F6566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B5E8F1F" w14:textId="77777777" w:rsidR="00F6566C" w:rsidRPr="00934E04" w:rsidRDefault="00F6566C" w:rsidP="00F6566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5A55E78" w14:textId="77777777" w:rsidR="00F6566C" w:rsidRDefault="00DF58DB" w:rsidP="00934E04">
      <w:pPr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виключення житлового будинку</w:t>
      </w:r>
    </w:p>
    <w:p w14:paraId="24260301" w14:textId="77777777" w:rsidR="00F6566C" w:rsidRDefault="00934E04" w:rsidP="00934E04">
      <w:pPr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34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переліку службового житла </w:t>
      </w:r>
    </w:p>
    <w:p w14:paraId="614DF5EF" w14:textId="77777777" w:rsidR="00934E04" w:rsidRPr="00934E04" w:rsidRDefault="00934E04" w:rsidP="00934E04">
      <w:pPr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34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Новосанжарської селищної</w:t>
      </w:r>
    </w:p>
    <w:p w14:paraId="06E0B0FD" w14:textId="77777777" w:rsidR="00934E04" w:rsidRPr="00934E04" w:rsidRDefault="00934E04" w:rsidP="00934E04">
      <w:pPr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34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територіальної громади</w:t>
      </w:r>
    </w:p>
    <w:p w14:paraId="74F2813F" w14:textId="77777777" w:rsidR="00934E04" w:rsidRPr="00934E04" w:rsidRDefault="00934E04" w:rsidP="00934E04">
      <w:pPr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553597" w14:textId="77777777" w:rsidR="00934E04" w:rsidRPr="00934E04" w:rsidRDefault="00934E04" w:rsidP="00F6566C">
      <w:pPr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34E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Керуючись статтями 123, 125 Житлового кодексу Української РСР, пп.7</w:t>
      </w:r>
      <w:r w:rsidR="00F65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</w:t>
      </w:r>
      <w:r w:rsidRPr="00934E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п.</w:t>
      </w:r>
      <w:r w:rsidR="00F65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34E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«б» ст.</w:t>
      </w:r>
      <w:r w:rsidR="00F65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34E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30 Закону України «Про місцеве самоврядування в Україні», п. 6 Положення «Про порядок надання службових жилих приміщень і користування ними в Українській РСР», затвердженого постановою Ради Міністрів УРСР від 04 лютого 1988 року № 37 «Про службові жилі приміщення»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розглянувши </w:t>
      </w:r>
      <w:r w:rsidR="00DF58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звернення громадян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Бровко Олени Сергіївни та Бровк</w:t>
      </w:r>
      <w:r w:rsidR="00F656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Олега Петровича</w:t>
      </w:r>
      <w:r w:rsidRPr="00934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пропозиції комісії з житлових питань</w:t>
      </w:r>
      <w:r w:rsidR="0058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виконавчому комітеті Новосанжарської селищної ради (протокол від 05 грудня 2022 року №</w:t>
      </w:r>
      <w:r w:rsidR="00F65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83B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34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Новосанжарської селищної ради</w:t>
      </w:r>
    </w:p>
    <w:p w14:paraId="5DF5A451" w14:textId="77777777" w:rsidR="00934E04" w:rsidRPr="00934E04" w:rsidRDefault="00934E04" w:rsidP="00934E04">
      <w:pPr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AD95B0" w14:textId="77777777" w:rsidR="00934E04" w:rsidRPr="00934E04" w:rsidRDefault="00934E04" w:rsidP="00934E04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34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14:paraId="255447BF" w14:textId="77777777" w:rsidR="00934E04" w:rsidRPr="00934E04" w:rsidRDefault="00934E04" w:rsidP="00934E04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D5136D1" w14:textId="1FAD9716" w:rsidR="00934E04" w:rsidRDefault="00934E04" w:rsidP="00F6566C">
      <w:pPr>
        <w:spacing w:after="0" w:line="240" w:lineRule="auto"/>
        <w:ind w:right="27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34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Виключити з переліку службового житла Новосанжарської селищної територіальної громади </w:t>
      </w:r>
      <w:r w:rsidR="00DF58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житловий будинок загальною площею </w:t>
      </w:r>
      <w:r w:rsidR="005B49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****.</w:t>
      </w:r>
    </w:p>
    <w:p w14:paraId="1FB0ADE5" w14:textId="77777777" w:rsidR="00DF58DB" w:rsidRPr="00934E04" w:rsidRDefault="00DF58DB" w:rsidP="00F6566C">
      <w:pPr>
        <w:spacing w:after="0" w:line="240" w:lineRule="auto"/>
        <w:ind w:right="276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80BE5FC" w14:textId="77777777" w:rsidR="00934E04" w:rsidRPr="00934E04" w:rsidRDefault="00934E04" w:rsidP="00F6566C">
      <w:pPr>
        <w:spacing w:after="100" w:line="240" w:lineRule="auto"/>
        <w:ind w:right="27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4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Контроль за виконанням цього рішення покласти на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ради.</w:t>
      </w:r>
    </w:p>
    <w:p w14:paraId="5B82CC70" w14:textId="77777777" w:rsidR="00934E04" w:rsidRPr="00934E04" w:rsidRDefault="00934E04" w:rsidP="00934E04">
      <w:pPr>
        <w:spacing w:after="0" w:line="240" w:lineRule="auto"/>
        <w:ind w:right="27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9C100" w14:textId="77777777" w:rsidR="00934E04" w:rsidRPr="00934E04" w:rsidRDefault="00934E04" w:rsidP="00934E04">
      <w:pPr>
        <w:spacing w:after="0" w:line="240" w:lineRule="auto"/>
        <w:ind w:right="27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DEE72" w14:textId="77777777" w:rsidR="00934E04" w:rsidRPr="00934E04" w:rsidRDefault="00934E04" w:rsidP="00934E04">
      <w:pPr>
        <w:spacing w:after="100" w:line="240" w:lineRule="auto"/>
        <w:ind w:right="276"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D17643" w14:textId="77777777" w:rsidR="00934E04" w:rsidRDefault="00934E04" w:rsidP="00934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34E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Селищний голова                                                               Геннадій СУПРУН</w:t>
      </w:r>
    </w:p>
    <w:p w14:paraId="10B2C315" w14:textId="77777777" w:rsidR="00DF58DB" w:rsidRDefault="00DF58DB" w:rsidP="00934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F2AED5" w14:textId="77777777" w:rsidR="00DF58DB" w:rsidRDefault="00DF58DB" w:rsidP="00934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D29EFAD" w14:textId="77777777" w:rsidR="00DF58DB" w:rsidRDefault="00DF58DB" w:rsidP="00934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CDCB8EF" w14:textId="77777777" w:rsidR="00DF58DB" w:rsidRPr="006B6FBD" w:rsidRDefault="00DF58DB" w:rsidP="00DF58D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Підготовлено: Відділом архітектури, містобудування, інфраструктури, житлово-комунального господарства та управління комунальною власністю  </w:t>
      </w:r>
      <w:r w:rsidRPr="006B6F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виконавчого комітету Новосанжарської селищної ради</w:t>
      </w:r>
    </w:p>
    <w:p w14:paraId="2AAF70AF" w14:textId="77777777" w:rsidR="00DF58DB" w:rsidRPr="006B6FBD" w:rsidRDefault="00DF58DB" w:rsidP="00DF58D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782A478" w14:textId="77777777" w:rsidR="00DF58DB" w:rsidRPr="006B6FBD" w:rsidRDefault="00DF58DB" w:rsidP="00DF58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відділу архітектури,</w:t>
      </w:r>
    </w:p>
    <w:p w14:paraId="59EC6097" w14:textId="77777777" w:rsidR="00DF58DB" w:rsidRPr="006B6FBD" w:rsidRDefault="00DF58DB" w:rsidP="00DF58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містобудування, інфраструктури,</w:t>
      </w:r>
    </w:p>
    <w:p w14:paraId="5C426841" w14:textId="77777777" w:rsidR="00DF58DB" w:rsidRPr="006B6FBD" w:rsidRDefault="00DF58DB" w:rsidP="00DF58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житлово-комунального господарства</w:t>
      </w:r>
    </w:p>
    <w:p w14:paraId="7AA678ED" w14:textId="77777777" w:rsidR="00DF58DB" w:rsidRPr="006B6FBD" w:rsidRDefault="00DF58DB" w:rsidP="00DF58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та управління комунальною власністю</w:t>
      </w:r>
    </w:p>
    <w:p w14:paraId="5F7A0AD7" w14:textId="77777777" w:rsidR="00DF58DB" w:rsidRPr="006B6FBD" w:rsidRDefault="00DF58DB" w:rsidP="00DF58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відділу Новосанжарської селищної ради</w:t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«____» ____________ 2022 року</w:t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Наталія ГАРЕЦЬ</w:t>
      </w:r>
    </w:p>
    <w:p w14:paraId="67FEC5ED" w14:textId="77777777" w:rsidR="00DF58DB" w:rsidRPr="006B6FBD" w:rsidRDefault="00DF58DB" w:rsidP="00DF58D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3FBFD8C" w14:textId="77777777" w:rsidR="00DF58DB" w:rsidRPr="006B6FBD" w:rsidRDefault="00DF58DB" w:rsidP="00DF58D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ПОГОДЖЕНО:</w:t>
      </w:r>
    </w:p>
    <w:p w14:paraId="653AC5A4" w14:textId="77777777" w:rsidR="00DF58DB" w:rsidRPr="006B6FBD" w:rsidRDefault="00DF58DB" w:rsidP="00DF58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1ABCFFFE" w14:textId="77777777" w:rsidR="00DF58DB" w:rsidRPr="006B6FBD" w:rsidRDefault="00DF58DB" w:rsidP="00DF58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Новосанжарської селищної ради</w:t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5FB57DD3" w14:textId="77777777" w:rsidR="00DF58DB" w:rsidRPr="006B6FBD" w:rsidRDefault="00DF58DB" w:rsidP="00DF58D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«____» ____________ 2022 року                                        Валентина ВАСИЛЕНКО</w:t>
      </w:r>
    </w:p>
    <w:p w14:paraId="50A8FD97" w14:textId="77777777" w:rsidR="00DF58DB" w:rsidRPr="006B6FBD" w:rsidRDefault="00DF58DB" w:rsidP="00DF58D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E155FF2" w14:textId="77777777" w:rsidR="00DF58DB" w:rsidRPr="006B6FBD" w:rsidRDefault="00DF58DB" w:rsidP="00DF58D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50EBBCE" w14:textId="77777777" w:rsidR="00DF58DB" w:rsidRPr="006B6FBD" w:rsidRDefault="00DF58DB" w:rsidP="00DF58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юридичного забезпечення</w:t>
      </w:r>
    </w:p>
    <w:p w14:paraId="71478F19" w14:textId="77777777" w:rsidR="00DF58DB" w:rsidRPr="006B6FBD" w:rsidRDefault="00DF58DB" w:rsidP="00DF58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правової допомоги виконавчого комітету </w:t>
      </w:r>
    </w:p>
    <w:p w14:paraId="614993F0" w14:textId="77777777" w:rsidR="00DF58DB" w:rsidRPr="006B6FBD" w:rsidRDefault="00DF58DB" w:rsidP="00DF58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Новосанжарської селищної ради</w:t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5EBD40B7" w14:textId="77777777" w:rsidR="00DF58DB" w:rsidRPr="006B6FBD" w:rsidRDefault="00DF58DB" w:rsidP="00DF58D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«____» ____________ 2022 року                                          Світлана ДАВИДЕНКО</w:t>
      </w:r>
    </w:p>
    <w:p w14:paraId="1D68A737" w14:textId="77777777" w:rsidR="00DF58DB" w:rsidRPr="006B6FBD" w:rsidRDefault="00DF58DB" w:rsidP="00DF58D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2E3B0B0" w14:textId="77777777" w:rsidR="00DF58DB" w:rsidRPr="006B6FBD" w:rsidRDefault="00DF58DB" w:rsidP="00DF58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архітектури,</w:t>
      </w:r>
    </w:p>
    <w:p w14:paraId="03FE2343" w14:textId="77777777" w:rsidR="00DF58DB" w:rsidRPr="006B6FBD" w:rsidRDefault="00DF58DB" w:rsidP="00DF58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містобудування, інфраструктури,</w:t>
      </w:r>
    </w:p>
    <w:p w14:paraId="479B7437" w14:textId="77777777" w:rsidR="00DF58DB" w:rsidRPr="006B6FBD" w:rsidRDefault="00DF58DB" w:rsidP="00DF58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житлово-комунального господарства</w:t>
      </w:r>
    </w:p>
    <w:p w14:paraId="31C648A2" w14:textId="77777777" w:rsidR="00DF58DB" w:rsidRPr="006B6FBD" w:rsidRDefault="00DF58DB" w:rsidP="00DF58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та управління комунальною власністю</w:t>
      </w:r>
    </w:p>
    <w:p w14:paraId="1EDD42D9" w14:textId="77777777" w:rsidR="00DF58DB" w:rsidRPr="006B6FBD" w:rsidRDefault="00DF58DB" w:rsidP="00DF58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відділу Новосанжарської селищної ради,</w:t>
      </w:r>
    </w:p>
    <w:p w14:paraId="295A4A10" w14:textId="77777777" w:rsidR="00DF58DB" w:rsidRPr="006B6FBD" w:rsidRDefault="00DF58DB" w:rsidP="00DF58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головний архітектор</w:t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07D80961" w14:textId="77777777" w:rsidR="00934E04" w:rsidRPr="00DF58DB" w:rsidRDefault="00DF58DB" w:rsidP="00DF58D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6FBD">
        <w:rPr>
          <w:rFonts w:ascii="Times New Roman" w:eastAsia="Calibri" w:hAnsi="Times New Roman" w:cs="Times New Roman"/>
          <w:sz w:val="28"/>
          <w:szCs w:val="28"/>
          <w:lang w:val="uk-UA"/>
        </w:rPr>
        <w:t>«____» ____________ 2022 року                                          Наталія РУКАС</w:t>
      </w:r>
    </w:p>
    <w:p w14:paraId="05EC7F3F" w14:textId="77777777" w:rsidR="00934E04" w:rsidRPr="00934E04" w:rsidRDefault="00934E04" w:rsidP="00934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DA3F6B" w14:textId="77777777" w:rsidR="00A87957" w:rsidRDefault="00A87957"/>
    <w:sectPr w:rsidR="00A87957" w:rsidSect="00F6566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04"/>
    <w:rsid w:val="00042000"/>
    <w:rsid w:val="00060FFF"/>
    <w:rsid w:val="003F2589"/>
    <w:rsid w:val="00583BF6"/>
    <w:rsid w:val="005B49D0"/>
    <w:rsid w:val="00934E04"/>
    <w:rsid w:val="00A87957"/>
    <w:rsid w:val="00DF58DB"/>
    <w:rsid w:val="00DF70F9"/>
    <w:rsid w:val="00F6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CF82"/>
  <w15:chartTrackingRefBased/>
  <w15:docId w15:val="{D98F673C-38B4-41AF-8E58-72BED1BD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g14u3117</cp:lastModifiedBy>
  <cp:revision>6</cp:revision>
  <dcterms:created xsi:type="dcterms:W3CDTF">2022-12-05T14:18:00Z</dcterms:created>
  <dcterms:modified xsi:type="dcterms:W3CDTF">2022-12-06T17:15:00Z</dcterms:modified>
</cp:coreProperties>
</file>