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C3" w:rsidRPr="002234C3" w:rsidRDefault="004A135B" w:rsidP="002234C3">
      <w:pPr>
        <w:keepNext/>
        <w:keepLines/>
        <w:spacing w:before="40" w:after="0" w:line="240" w:lineRule="auto"/>
        <w:ind w:left="142" w:right="424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2234C3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31558A3B" wp14:editId="39A4CD94">
            <wp:simplePos x="0" y="0"/>
            <wp:positionH relativeFrom="margin">
              <wp:posOffset>2901950</wp:posOffset>
            </wp:positionH>
            <wp:positionV relativeFrom="paragraph">
              <wp:posOffset>-492760</wp:posOffset>
            </wp:positionV>
            <wp:extent cx="433070" cy="609600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4C3" w:rsidRPr="006B6FB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       </w:t>
      </w:r>
      <w:r w:rsidR="002234C3" w:rsidRPr="002234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                      </w:t>
      </w:r>
      <w:r w:rsidR="002234C3" w:rsidRPr="002234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ab/>
      </w:r>
      <w:r w:rsidR="002234C3" w:rsidRPr="002234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  <w:t xml:space="preserve">                                         </w:t>
      </w:r>
    </w:p>
    <w:p w:rsidR="002234C3" w:rsidRPr="002234C3" w:rsidRDefault="002234C3" w:rsidP="002234C3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Новосанжарська</w:t>
      </w:r>
      <w:proofErr w:type="spellEnd"/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  <w:t>селищна</w:t>
      </w:r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рада</w:t>
      </w:r>
    </w:p>
    <w:p w:rsidR="002234C3" w:rsidRPr="002234C3" w:rsidRDefault="002234C3" w:rsidP="002234C3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</w:pPr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:rsidR="002234C3" w:rsidRPr="002234C3" w:rsidRDefault="002234C3" w:rsidP="002234C3">
      <w:pPr>
        <w:spacing w:after="0" w:line="240" w:lineRule="auto"/>
        <w:ind w:left="142" w:right="42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Полтавської</w:t>
      </w:r>
      <w:proofErr w:type="spellEnd"/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2234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області</w:t>
      </w:r>
      <w:proofErr w:type="spellEnd"/>
    </w:p>
    <w:p w:rsidR="002234C3" w:rsidRPr="007F75FB" w:rsidRDefault="002234C3" w:rsidP="002234C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(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двадцять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восьма поза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 xml:space="preserve">чергова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сесія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val="uk-UA" w:eastAsia="ru-RU"/>
        </w:rPr>
        <w:t>восьмого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 xml:space="preserve"> </w:t>
      </w:r>
      <w:r w:rsidRPr="007F75F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скликання)</w:t>
      </w:r>
    </w:p>
    <w:p w:rsidR="002234C3" w:rsidRPr="007F75FB" w:rsidRDefault="002234C3" w:rsidP="002234C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234C3" w:rsidRDefault="002234C3" w:rsidP="002234C3">
      <w:pPr>
        <w:spacing w:after="0" w:line="240" w:lineRule="auto"/>
        <w:ind w:left="142" w:right="42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234C3">
        <w:rPr>
          <w:rFonts w:ascii="Times New Roman" w:eastAsia="Calibri" w:hAnsi="Times New Roman" w:cs="Times New Roman"/>
          <w:b/>
          <w:sz w:val="36"/>
          <w:szCs w:val="36"/>
        </w:rPr>
        <w:t>Р</w:t>
      </w:r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234C3">
        <w:rPr>
          <w:rFonts w:ascii="Times New Roman" w:eastAsia="Calibri" w:hAnsi="Times New Roman" w:cs="Times New Roman"/>
          <w:b/>
          <w:sz w:val="36"/>
          <w:szCs w:val="36"/>
        </w:rPr>
        <w:t>І</w:t>
      </w:r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234C3">
        <w:rPr>
          <w:rFonts w:ascii="Times New Roman" w:eastAsia="Calibri" w:hAnsi="Times New Roman" w:cs="Times New Roman"/>
          <w:b/>
          <w:sz w:val="36"/>
          <w:szCs w:val="36"/>
        </w:rPr>
        <w:t>Ш</w:t>
      </w:r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234C3">
        <w:rPr>
          <w:rFonts w:ascii="Times New Roman" w:eastAsia="Calibri" w:hAnsi="Times New Roman" w:cs="Times New Roman"/>
          <w:b/>
          <w:sz w:val="36"/>
          <w:szCs w:val="36"/>
        </w:rPr>
        <w:t>Е</w:t>
      </w:r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234C3">
        <w:rPr>
          <w:rFonts w:ascii="Times New Roman" w:eastAsia="Calibri" w:hAnsi="Times New Roman" w:cs="Times New Roman"/>
          <w:b/>
          <w:sz w:val="36"/>
          <w:szCs w:val="36"/>
        </w:rPr>
        <w:t>Н</w:t>
      </w:r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234C3">
        <w:rPr>
          <w:rFonts w:ascii="Times New Roman" w:eastAsia="Calibri" w:hAnsi="Times New Roman" w:cs="Times New Roman"/>
          <w:b/>
          <w:sz w:val="36"/>
          <w:szCs w:val="36"/>
        </w:rPr>
        <w:t>Н</w:t>
      </w:r>
      <w:proofErr w:type="spellEnd"/>
      <w:r w:rsidRPr="002234C3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Pr="002234C3">
        <w:rPr>
          <w:rFonts w:ascii="Times New Roman" w:eastAsia="Calibri" w:hAnsi="Times New Roman" w:cs="Times New Roman"/>
          <w:b/>
          <w:sz w:val="36"/>
          <w:szCs w:val="36"/>
        </w:rPr>
        <w:t>Я</w:t>
      </w:r>
    </w:p>
    <w:p w:rsidR="00E52AC4" w:rsidRPr="004A135B" w:rsidRDefault="00E52AC4" w:rsidP="002234C3">
      <w:pPr>
        <w:spacing w:after="0" w:line="240" w:lineRule="auto"/>
        <w:ind w:left="142" w:right="42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52AC4" w:rsidRPr="007F75FB" w:rsidRDefault="00712B6D" w:rsidP="00E52AC4">
      <w:pPr>
        <w:spacing w:after="0" w:line="240" w:lineRule="auto"/>
        <w:ind w:right="-8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 грудня 2022 року</w:t>
      </w:r>
      <w:r w:rsidR="00E52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52AC4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 Нові Санжари                               </w:t>
      </w:r>
      <w:r w:rsidR="004A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52AC4" w:rsidRPr="007F7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 </w:t>
      </w:r>
      <w:r w:rsidR="004A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E52AC4" w:rsidRPr="007F75FB" w:rsidRDefault="00E52AC4" w:rsidP="00E52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AC4" w:rsidRPr="007F75FB" w:rsidRDefault="00E52AC4" w:rsidP="00E52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AC4" w:rsidRDefault="002A6932" w:rsidP="00E52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="00E52AC4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приймання</w:t>
      </w:r>
      <w:r w:rsidR="004A135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52AC4">
        <w:rPr>
          <w:rFonts w:ascii="Times New Roman" w:hAnsi="Times New Roman" w:cs="Times New Roman"/>
          <w:b/>
          <w:sz w:val="28"/>
          <w:szCs w:val="28"/>
          <w:lang w:val="uk-UA"/>
        </w:rPr>
        <w:t>передачі</w:t>
      </w:r>
      <w:r w:rsidR="00E52AC4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</w:t>
      </w:r>
      <w:r w:rsidR="00E52AC4" w:rsidRPr="007C34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2A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державної </w:t>
      </w:r>
    </w:p>
    <w:p w:rsidR="00E52AC4" w:rsidRPr="007C344D" w:rsidRDefault="00E52AC4" w:rsidP="004A13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комунальну власність Новосанжарської селищної територіальної громади</w:t>
      </w:r>
    </w:p>
    <w:p w:rsidR="00E52AC4" w:rsidRPr="00DC2F22" w:rsidRDefault="00E52AC4" w:rsidP="004A13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AC4" w:rsidRPr="00845CD1" w:rsidRDefault="00E52AC4" w:rsidP="00E52AC4">
      <w:pPr>
        <w:spacing w:line="240" w:lineRule="auto"/>
        <w:ind w:left="1" w:firstLine="70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45CD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845CD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статтями 319, 327 Цивільного кодексу України, частин</w:t>
      </w:r>
      <w:r w:rsid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Pr="0084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2, 5 статті 60 Закону України «Про місцеве самоврядування в Україні», Закон</w:t>
      </w:r>
      <w:r w:rsid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84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«Про передачу об’єктів права державної та комунальної власності»,</w:t>
      </w:r>
      <w:r w:rsidRPr="00845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нормами постанови Кабінету Міністрів України від 21.09.1998 року № 1482 «Про передачу об'єктів права державної та комунальної власності» (зі змінами),</w:t>
      </w:r>
      <w:r w:rsidRPr="00845C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Pr="00845CD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двадцять третьої позачергової сесії Новосанжарської селищної ради восьмого скликання від 30.09. 2022 року №11 «</w:t>
      </w:r>
      <w:r w:rsidRPr="00845CD1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Про </w:t>
      </w:r>
      <w:r w:rsidRPr="004A135B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надання згоди на прийняття квартири № 2 у будинку № 20/15 по вул. Шевченка в смт Нові Санжари у комунальну власність Новосанжарської селищної територіальної громади»</w:t>
      </w:r>
      <w:r w:rsidRP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наказу ДСНС України від 28.10.2022 року № НГ-406 «Про безоплатну передачу квартири у смт Нових Санжарах Полтавської області», </w:t>
      </w:r>
      <w:r w:rsidR="004A135B" w:rsidRP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</w:t>
      </w:r>
      <w:r w:rsidRPr="004A13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двадцять шостої позачергової сесії Новосанжарської селищної ради восьмого скликання від 25.11.2022</w:t>
      </w:r>
      <w:r w:rsidRPr="004A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№</w:t>
      </w:r>
      <w:r w:rsidR="004A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A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 «Про прийняття до комуналь</w:t>
      </w:r>
      <w:r w:rsidRPr="00845C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ної власності Новосанжарської селищної територіальної громади нерухомого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F6C56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рекомендації галузевих постійних комісій селищної ради,</w:t>
      </w:r>
    </w:p>
    <w:p w:rsidR="00E52AC4" w:rsidRPr="00DC2F22" w:rsidRDefault="00E52AC4" w:rsidP="00E52AC4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2F22">
        <w:rPr>
          <w:rFonts w:ascii="Times New Roman" w:hAnsi="Times New Roman" w:cs="Times New Roman"/>
          <w:b/>
          <w:sz w:val="28"/>
          <w:szCs w:val="28"/>
          <w:lang w:val="uk-UA"/>
        </w:rPr>
        <w:t>селищна рада вирішила:</w:t>
      </w:r>
    </w:p>
    <w:p w:rsidR="00E52AC4" w:rsidRPr="00DC2F22" w:rsidRDefault="00E52AC4" w:rsidP="00E52AC4">
      <w:pPr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акт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</w:t>
      </w:r>
      <w:r>
        <w:rPr>
          <w:rFonts w:ascii="Times New Roman" w:hAnsi="Times New Roman" w:cs="Times New Roman"/>
          <w:sz w:val="28"/>
          <w:szCs w:val="28"/>
          <w:lang w:val="uk-UA"/>
        </w:rPr>
        <w:t>редачі нерухомого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  <w:r w:rsidR="004A135B">
        <w:rPr>
          <w:rFonts w:ascii="Times New Roman" w:hAnsi="Times New Roman" w:cs="Times New Roman"/>
          <w:sz w:val="28"/>
          <w:szCs w:val="28"/>
          <w:lang w:val="uk-UA"/>
        </w:rPr>
        <w:t xml:space="preserve">– квартири </w:t>
      </w:r>
      <w:r w:rsidR="004A135B" w:rsidRPr="004A135B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№ 2 у будинку № 20/15 по вул. Шевченка в смт Нові Санжари</w:t>
      </w:r>
      <w:r w:rsidR="004A135B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 Полтавської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переданого безоплатно з державної власності у комунальну власність Новосанжарської селищної територіальної громади 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712B6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>ться).</w:t>
      </w:r>
    </w:p>
    <w:p w:rsidR="00E52AC4" w:rsidRPr="00DC2F22" w:rsidRDefault="00E52AC4" w:rsidP="004A135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C2F2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</w:t>
      </w:r>
      <w:r w:rsidRPr="00DC2F22">
        <w:rPr>
          <w:rFonts w:ascii="Times New Roman" w:hAnsi="Times New Roman" w:cs="Times New Roman"/>
          <w:bCs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:rsidR="00E52AC4" w:rsidRDefault="00E52AC4" w:rsidP="004A1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35B" w:rsidRDefault="004A135B" w:rsidP="004A1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35B" w:rsidRPr="004A135B" w:rsidRDefault="004A135B" w:rsidP="004A135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52AC4" w:rsidRPr="00DC2F22" w:rsidRDefault="004A135B" w:rsidP="004A135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E52AC4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E52AC4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bookmarkStart w:id="0" w:name="_GoBack"/>
      <w:bookmarkEnd w:id="0"/>
      <w:r w:rsidR="00E52AC4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Геннадій </w:t>
      </w:r>
      <w:r w:rsidR="00E52AC4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2234C3" w:rsidRDefault="002234C3"/>
    <w:sectPr w:rsidR="002234C3" w:rsidSect="004A13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4D"/>
    <w:rsid w:val="00060FFF"/>
    <w:rsid w:val="002234C3"/>
    <w:rsid w:val="002A6932"/>
    <w:rsid w:val="004A135B"/>
    <w:rsid w:val="00712B6D"/>
    <w:rsid w:val="007C344D"/>
    <w:rsid w:val="00845CD1"/>
    <w:rsid w:val="008824AB"/>
    <w:rsid w:val="00A87957"/>
    <w:rsid w:val="00E52AC4"/>
    <w:rsid w:val="00E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C27F"/>
  <w15:chartTrackingRefBased/>
  <w15:docId w15:val="{89BC00E2-B075-43A1-B571-0C83BF8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2022-12-14T13:16:00Z</dcterms:created>
  <dcterms:modified xsi:type="dcterms:W3CDTF">2022-12-30T12:26:00Z</dcterms:modified>
</cp:coreProperties>
</file>