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27A" w14:textId="22A5112A" w:rsidR="00E426C9" w:rsidRDefault="00390C66" w:rsidP="00390C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технічних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1902E22" w14:textId="7290A867" w:rsidR="00390C66" w:rsidRDefault="000E63DB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17975">
        <w:rPr>
          <w:rFonts w:ascii="Times New Roman" w:hAnsi="Times New Roman" w:cs="Times New Roman"/>
          <w:b/>
          <w:bCs/>
          <w:sz w:val="28"/>
          <w:szCs w:val="28"/>
          <w:lang w:val="ru-RU"/>
        </w:rPr>
        <w:t>Хлібопродукти</w:t>
      </w:r>
      <w:proofErr w:type="spellEnd"/>
    </w:p>
    <w:p w14:paraId="373A6EB2" w14:textId="57B57156" w:rsidR="00390C66" w:rsidRDefault="00390C66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C9E5CD" w14:textId="68EC6CF9" w:rsidR="00390C66" w:rsidRDefault="00390C66" w:rsidP="000E63D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потреби,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0E6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4B9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D8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Новосанжарської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0E63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879474" w14:textId="4E00683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0AA70B4" w14:textId="5DD4A83A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46B228" w14:textId="2D2D706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33D6739" w14:textId="1E1A8ADB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bookmarkStart w:id="0" w:name="_Hlk129091479"/>
      <w:r w:rsidR="00D17975">
        <w:rPr>
          <w:rFonts w:ascii="Times New Roman" w:hAnsi="Times New Roman" w:cs="Times New Roman"/>
          <w:sz w:val="28"/>
          <w:szCs w:val="28"/>
          <w:lang w:val="ru-RU"/>
        </w:rPr>
        <w:t>400 150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bookmarkEnd w:id="0"/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14:paraId="4B10D2AE" w14:textId="7953414A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– </w:t>
      </w:r>
      <w:r w:rsidR="00D17975">
        <w:rPr>
          <w:rFonts w:ascii="Times New Roman" w:hAnsi="Times New Roman" w:cs="Times New Roman"/>
          <w:sz w:val="28"/>
          <w:szCs w:val="28"/>
          <w:lang w:val="ru-RU"/>
        </w:rPr>
        <w:t>400 150</w:t>
      </w:r>
      <w:r w:rsidR="00CC50F0" w:rsidRPr="00CC50F0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14:paraId="1BD9911A" w14:textId="23BAEDF6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547C08C" w14:textId="1B2F615D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процедуру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03B6E908" w14:textId="6FF55AFF" w:rsidR="00CC50F0" w:rsidRDefault="00D17975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17975">
        <w:rPr>
          <w:rFonts w:ascii="Times New Roman" w:hAnsi="Times New Roman" w:cs="Times New Roman"/>
          <w:sz w:val="28"/>
          <w:szCs w:val="28"/>
          <w:lang w:val="ru-RU"/>
        </w:rPr>
        <w:t>https://prozorro.gov.ua/tender/UA-2023-01-30-013032-a</w:t>
      </w:r>
      <w:bookmarkStart w:id="1" w:name="_GoBack"/>
      <w:bookmarkEnd w:id="1"/>
    </w:p>
    <w:p w14:paraId="0C44FF3C" w14:textId="264DE2D1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5033954" w14:textId="37BB175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7B5DEB" w14:textId="5ACEB6C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7467876" w14:textId="758818F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84DC98F" w14:textId="1B3A4F9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0C7E3F" w14:textId="2553EC5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9D8019" w14:textId="7847FA0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C509CAF" w14:textId="3B97EF5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EC6C47C" w14:textId="3A6CB2F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71BB454" w14:textId="7CE1F69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3BE1DA2" w14:textId="2F837F6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2BC85E9" w14:textId="756A2B82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51421B3" w14:textId="705D931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0E0A2A2" w14:textId="54CC1391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4177F0A" w14:textId="0471628D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CDE6C61" w14:textId="4BF07EB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439CBCE" w14:textId="184C86D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ADC9F65" w14:textId="0CDBCAA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6F902F0" w14:textId="79F28E7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09743" w14:textId="53C7E757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702D411" w14:textId="028E536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921D42F" w14:textId="11D5D30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0DE772" w14:textId="5774DED3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9951966" w14:textId="27FC223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EBA633E" w14:textId="1F7DF64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E5DB079" w14:textId="2B47F20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21C580D" w14:textId="146AA0F9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4A42" w:rsidSect="00390C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6"/>
    <w:rsid w:val="00015051"/>
    <w:rsid w:val="000E63DB"/>
    <w:rsid w:val="0017423C"/>
    <w:rsid w:val="00217EA5"/>
    <w:rsid w:val="00323E88"/>
    <w:rsid w:val="00390C66"/>
    <w:rsid w:val="00A60305"/>
    <w:rsid w:val="00AD4A42"/>
    <w:rsid w:val="00B52904"/>
    <w:rsid w:val="00BC2F93"/>
    <w:rsid w:val="00BE7611"/>
    <w:rsid w:val="00CC094E"/>
    <w:rsid w:val="00CC128A"/>
    <w:rsid w:val="00CC50F0"/>
    <w:rsid w:val="00D17975"/>
    <w:rsid w:val="00D84B9E"/>
    <w:rsid w:val="00E426C9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348"/>
  <w15:chartTrackingRefBased/>
  <w15:docId w15:val="{A9059EE2-38B3-49DF-BEDF-982BA977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39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dashko oleh</cp:lastModifiedBy>
  <cp:revision>2</cp:revision>
  <dcterms:created xsi:type="dcterms:W3CDTF">2023-03-07T12:29:00Z</dcterms:created>
  <dcterms:modified xsi:type="dcterms:W3CDTF">2023-03-07T12:29:00Z</dcterms:modified>
</cp:coreProperties>
</file>